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DA41" w14:textId="77777777" w:rsidR="00AF1E86" w:rsidRDefault="00AF1E86" w:rsidP="00AF1E86">
      <w:pPr>
        <w:pStyle w:val="a3"/>
        <w:jc w:val="center"/>
        <w:rPr>
          <w:rFonts w:cs="Times New Roman"/>
          <w:b/>
          <w:bCs/>
          <w:caps/>
        </w:rPr>
      </w:pPr>
      <w:r w:rsidRPr="00BB4DCF">
        <w:rPr>
          <w:rFonts w:cs="Times New Roman"/>
          <w:b/>
          <w:bCs/>
          <w:caps/>
        </w:rPr>
        <w:t>ВЛАДИМИРСКАЯ ОБЛАСТЬ</w:t>
      </w:r>
    </w:p>
    <w:p w14:paraId="16BEDD3C" w14:textId="77777777" w:rsidR="00BD2E6C" w:rsidRDefault="00BD2E6C" w:rsidP="00AF1E86">
      <w:pPr>
        <w:pStyle w:val="a3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>РОССИЙСКАЯ ФЕДЕРАЦИЯ</w:t>
      </w:r>
    </w:p>
    <w:p w14:paraId="333A16BF" w14:textId="77777777" w:rsidR="00BD2E6C" w:rsidRPr="00BB4DCF" w:rsidRDefault="00BD2E6C" w:rsidP="00AF1E86">
      <w:pPr>
        <w:pStyle w:val="a3"/>
        <w:jc w:val="center"/>
        <w:rPr>
          <w:rFonts w:cs="Times New Roman"/>
          <w:b/>
          <w:bCs/>
          <w:caps/>
        </w:rPr>
      </w:pPr>
    </w:p>
    <w:p w14:paraId="56876FF5" w14:textId="77777777" w:rsidR="00AF1E86" w:rsidRPr="00BB4DCF" w:rsidRDefault="00AF1E86" w:rsidP="00AF1E86">
      <w:pPr>
        <w:pStyle w:val="a3"/>
        <w:jc w:val="center"/>
        <w:rPr>
          <w:rFonts w:cs="Times New Roman"/>
          <w:b/>
          <w:bCs/>
          <w:caps/>
        </w:rPr>
      </w:pPr>
      <w:r w:rsidRPr="00BB4DCF">
        <w:rPr>
          <w:rFonts w:cs="Times New Roman"/>
          <w:b/>
          <w:bCs/>
          <w:caps/>
        </w:rPr>
        <w:t xml:space="preserve">Администрация муниципального образования </w:t>
      </w:r>
    </w:p>
    <w:p w14:paraId="24DEEA4A" w14:textId="77777777" w:rsidR="00BD2E6C" w:rsidRDefault="00AF1E86" w:rsidP="00AF1E86">
      <w:pPr>
        <w:pStyle w:val="a3"/>
        <w:jc w:val="center"/>
        <w:rPr>
          <w:rFonts w:cs="Times New Roman"/>
          <w:b/>
          <w:bCs/>
          <w:caps/>
        </w:rPr>
      </w:pPr>
      <w:r w:rsidRPr="00BB4DCF">
        <w:rPr>
          <w:rFonts w:cs="Times New Roman"/>
          <w:b/>
          <w:bCs/>
          <w:caps/>
        </w:rPr>
        <w:t xml:space="preserve">илькинское </w:t>
      </w:r>
      <w:r w:rsidR="00BD2E6C">
        <w:rPr>
          <w:rFonts w:cs="Times New Roman"/>
          <w:b/>
          <w:bCs/>
          <w:caps/>
        </w:rPr>
        <w:t xml:space="preserve">СЕЛЬСКОЕ ПОСЕЛЕНИЕ </w:t>
      </w:r>
      <w:r w:rsidRPr="00BB4DCF">
        <w:rPr>
          <w:rFonts w:cs="Times New Roman"/>
          <w:b/>
          <w:bCs/>
          <w:caps/>
        </w:rPr>
        <w:t>МЕЛЕНКОВСКОГО</w:t>
      </w:r>
    </w:p>
    <w:p w14:paraId="16CEDC05" w14:textId="77777777" w:rsidR="00AF1E86" w:rsidRPr="00BB4DCF" w:rsidRDefault="00BD2E6C" w:rsidP="00AF1E86">
      <w:pPr>
        <w:pStyle w:val="a3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 xml:space="preserve">МУНИЦИПАЛЬНОГО </w:t>
      </w:r>
      <w:r w:rsidR="00AF1E86" w:rsidRPr="00BB4DCF">
        <w:rPr>
          <w:rFonts w:cs="Times New Roman"/>
          <w:b/>
          <w:bCs/>
          <w:caps/>
        </w:rPr>
        <w:t>РАЙОНА</w:t>
      </w:r>
      <w:r>
        <w:rPr>
          <w:rFonts w:cs="Times New Roman"/>
          <w:b/>
          <w:bCs/>
          <w:caps/>
        </w:rPr>
        <w:t xml:space="preserve"> ВЛАДИМИРСКОЙ ОБЛАСТИ</w:t>
      </w:r>
    </w:p>
    <w:p w14:paraId="18DB7C11" w14:textId="77777777" w:rsidR="00AF1E86" w:rsidRPr="00BB4DCF" w:rsidRDefault="00AF1E86" w:rsidP="00AF1E86">
      <w:pPr>
        <w:pStyle w:val="a3"/>
        <w:jc w:val="center"/>
        <w:rPr>
          <w:rFonts w:cs="Times New Roman"/>
          <w:caps/>
          <w:spacing w:val="40"/>
        </w:rPr>
      </w:pPr>
    </w:p>
    <w:p w14:paraId="37336042" w14:textId="77777777" w:rsidR="00AF1E86" w:rsidRPr="00BB4DCF" w:rsidRDefault="00AF1E86" w:rsidP="00AF1E86">
      <w:pPr>
        <w:pStyle w:val="a3"/>
        <w:jc w:val="center"/>
        <w:rPr>
          <w:rFonts w:cs="Times New Roman"/>
          <w:caps/>
          <w:spacing w:val="40"/>
        </w:rPr>
      </w:pPr>
      <w:r w:rsidRPr="00BB4DCF">
        <w:rPr>
          <w:rFonts w:cs="Times New Roman"/>
          <w:caps/>
          <w:spacing w:val="40"/>
        </w:rPr>
        <w:t>постановлени</w:t>
      </w:r>
      <w:r w:rsidR="00BD2E6C">
        <w:rPr>
          <w:rFonts w:cs="Times New Roman"/>
          <w:caps/>
          <w:spacing w:val="40"/>
        </w:rPr>
        <w:t>Е</w:t>
      </w:r>
    </w:p>
    <w:p w14:paraId="490093C6" w14:textId="199938C7" w:rsidR="00AF1E86" w:rsidRPr="00BB4DCF" w:rsidRDefault="00AF1E86" w:rsidP="00AF1E86">
      <w:pPr>
        <w:pStyle w:val="a3"/>
        <w:jc w:val="center"/>
        <w:rPr>
          <w:rFonts w:cs="Times New Roman"/>
        </w:rPr>
      </w:pPr>
      <w:r w:rsidRPr="00BB4DCF">
        <w:rPr>
          <w:rFonts w:cs="Times New Roman"/>
          <w:u w:val="single"/>
        </w:rPr>
        <w:t xml:space="preserve">от </w:t>
      </w:r>
      <w:r w:rsidR="00C301D1">
        <w:rPr>
          <w:rFonts w:cs="Times New Roman"/>
          <w:u w:val="single"/>
        </w:rPr>
        <w:t>23 декабря</w:t>
      </w:r>
      <w:r w:rsidRPr="00BB4DCF">
        <w:rPr>
          <w:rFonts w:cs="Times New Roman"/>
          <w:u w:val="single"/>
        </w:rPr>
        <w:t>_20</w:t>
      </w:r>
      <w:r w:rsidR="00E23CEF">
        <w:rPr>
          <w:rFonts w:cs="Times New Roman"/>
          <w:u w:val="single"/>
        </w:rPr>
        <w:t>2</w:t>
      </w:r>
      <w:r w:rsidR="00233F63">
        <w:rPr>
          <w:rFonts w:cs="Times New Roman"/>
          <w:u w:val="single"/>
        </w:rPr>
        <w:t>1</w:t>
      </w:r>
      <w:r w:rsidRPr="00BB4DCF">
        <w:rPr>
          <w:rFonts w:cs="Times New Roman"/>
          <w:u w:val="single"/>
        </w:rPr>
        <w:t xml:space="preserve"> года</w:t>
      </w:r>
      <w:r w:rsidRPr="00BB4DCF">
        <w:rPr>
          <w:rFonts w:cs="Times New Roman"/>
        </w:rPr>
        <w:t xml:space="preserve">                                                                                                    № </w:t>
      </w:r>
      <w:r w:rsidR="00C301D1">
        <w:rPr>
          <w:rFonts w:cs="Times New Roman"/>
        </w:rPr>
        <w:t>172</w:t>
      </w:r>
    </w:p>
    <w:p w14:paraId="3631FDEE" w14:textId="77777777" w:rsidR="00AF1E86" w:rsidRPr="00BB4DCF" w:rsidRDefault="00AF1E86" w:rsidP="00AF1E86">
      <w:pPr>
        <w:pStyle w:val="a3"/>
        <w:jc w:val="center"/>
        <w:rPr>
          <w:rFonts w:cs="Times New Roman"/>
          <w:i/>
          <w:iCs/>
        </w:rPr>
      </w:pPr>
      <w:r w:rsidRPr="00BB4DCF">
        <w:rPr>
          <w:rFonts w:cs="Times New Roman"/>
        </w:rPr>
        <w:t>с. Илькино</w:t>
      </w:r>
    </w:p>
    <w:p w14:paraId="36E755A0" w14:textId="77777777" w:rsidR="00AF1E86" w:rsidRPr="00BB4DCF" w:rsidRDefault="00AF1E86" w:rsidP="001879A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3CC9D82" w14:textId="77777777" w:rsidR="00AF1E86" w:rsidRPr="00BB4DCF" w:rsidRDefault="00AF1E86" w:rsidP="001879A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BC381E2" w14:textId="4B6777FD" w:rsidR="00AF1E86" w:rsidRPr="00BB4DCF" w:rsidRDefault="00AF1E86" w:rsidP="001879A5">
      <w:pPr>
        <w:autoSpaceDE w:val="0"/>
        <w:spacing w:after="0" w:line="240" w:lineRule="auto"/>
        <w:ind w:right="5951"/>
        <w:jc w:val="both"/>
        <w:rPr>
          <w:rFonts w:ascii="Times New Roman" w:hAnsi="Times New Roman"/>
          <w:i/>
          <w:iCs/>
        </w:rPr>
      </w:pPr>
      <w:r w:rsidRPr="00BB4DCF">
        <w:rPr>
          <w:rFonts w:ascii="Times New Roman" w:hAnsi="Times New Roman"/>
          <w:i/>
          <w:iCs/>
        </w:rPr>
        <w:t>«Об</w:t>
      </w:r>
      <w:r w:rsidRPr="00BB4DCF">
        <w:rPr>
          <w:rFonts w:ascii="Times New Roman" w:hAnsi="Times New Roman"/>
          <w:i/>
        </w:rPr>
        <w:t xml:space="preserve"> ут</w:t>
      </w:r>
      <w:r w:rsidR="00C301D1">
        <w:rPr>
          <w:rFonts w:ascii="Times New Roman" w:hAnsi="Times New Roman"/>
          <w:i/>
        </w:rPr>
        <w:t>очнен</w:t>
      </w:r>
      <w:r w:rsidRPr="00BB4DCF">
        <w:rPr>
          <w:rFonts w:ascii="Times New Roman" w:hAnsi="Times New Roman"/>
          <w:i/>
        </w:rPr>
        <w:t>ии муниципальной программы «</w:t>
      </w:r>
      <w:r w:rsidR="00233F63">
        <w:rPr>
          <w:rFonts w:ascii="Times New Roman" w:hAnsi="Times New Roman"/>
          <w:i/>
          <w:iCs/>
        </w:rPr>
        <w:t>Коммунальное</w:t>
      </w:r>
      <w:r w:rsidR="00BB4DCF" w:rsidRPr="00BB4DCF">
        <w:rPr>
          <w:rFonts w:ascii="Times New Roman" w:hAnsi="Times New Roman"/>
          <w:i/>
          <w:iCs/>
        </w:rPr>
        <w:t xml:space="preserve"> хозяйство</w:t>
      </w:r>
      <w:r w:rsidRPr="00BB4DCF">
        <w:rPr>
          <w:rFonts w:ascii="Times New Roman" w:hAnsi="Times New Roman"/>
          <w:i/>
        </w:rPr>
        <w:t xml:space="preserve"> муниципального образования Илькинское</w:t>
      </w:r>
      <w:r w:rsidR="00BD2E6C">
        <w:rPr>
          <w:rFonts w:ascii="Times New Roman" w:hAnsi="Times New Roman"/>
          <w:i/>
        </w:rPr>
        <w:t xml:space="preserve"> сельское поселение</w:t>
      </w:r>
      <w:r w:rsidRPr="00BB4DCF">
        <w:rPr>
          <w:rFonts w:ascii="Times New Roman" w:hAnsi="Times New Roman"/>
          <w:i/>
        </w:rPr>
        <w:t xml:space="preserve"> Меленковского</w:t>
      </w:r>
      <w:r w:rsidR="00BD2E6C">
        <w:rPr>
          <w:rFonts w:ascii="Times New Roman" w:hAnsi="Times New Roman"/>
          <w:i/>
        </w:rPr>
        <w:t xml:space="preserve"> муниципального</w:t>
      </w:r>
      <w:r w:rsidRPr="00BB4DCF">
        <w:rPr>
          <w:rFonts w:ascii="Times New Roman" w:hAnsi="Times New Roman"/>
          <w:i/>
        </w:rPr>
        <w:t xml:space="preserve"> района</w:t>
      </w:r>
      <w:r w:rsidR="00BD2E6C">
        <w:rPr>
          <w:rFonts w:ascii="Times New Roman" w:hAnsi="Times New Roman"/>
          <w:i/>
        </w:rPr>
        <w:t xml:space="preserve"> Владимирской области</w:t>
      </w:r>
      <w:r w:rsidR="001879A5" w:rsidRPr="00BB4DCF">
        <w:rPr>
          <w:rFonts w:ascii="Times New Roman" w:hAnsi="Times New Roman"/>
          <w:i/>
        </w:rPr>
        <w:t xml:space="preserve"> на 2021-202</w:t>
      </w:r>
      <w:r w:rsidR="00257426" w:rsidRPr="00BB4DCF">
        <w:rPr>
          <w:rFonts w:ascii="Times New Roman" w:hAnsi="Times New Roman"/>
          <w:i/>
        </w:rPr>
        <w:t>5</w:t>
      </w:r>
      <w:r w:rsidR="001879A5" w:rsidRPr="00BB4DCF">
        <w:rPr>
          <w:rFonts w:ascii="Times New Roman" w:hAnsi="Times New Roman"/>
          <w:i/>
        </w:rPr>
        <w:t xml:space="preserve"> г.г.</w:t>
      </w:r>
      <w:r w:rsidRPr="00BB4DCF">
        <w:rPr>
          <w:rFonts w:ascii="Times New Roman" w:hAnsi="Times New Roman"/>
          <w:i/>
          <w:iCs/>
        </w:rPr>
        <w:t>»»</w:t>
      </w:r>
    </w:p>
    <w:p w14:paraId="565A8607" w14:textId="77777777" w:rsidR="00AF1E86" w:rsidRPr="00BB4DCF" w:rsidRDefault="00AF1E86" w:rsidP="001879A5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14:paraId="69D4ACF5" w14:textId="77777777" w:rsidR="00AF1E86" w:rsidRPr="00BB4DCF" w:rsidRDefault="00AF1E86" w:rsidP="001879A5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14:paraId="1EFC1ADB" w14:textId="77777777" w:rsidR="001879A5" w:rsidRPr="00BB4DCF" w:rsidRDefault="001879A5" w:rsidP="001879A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Pr="00BB4DCF">
        <w:rPr>
          <w:rFonts w:ascii="Times New Roman" w:eastAsia="Times New Roman" w:hAnsi="Times New Roman"/>
        </w:rPr>
        <w:t>ст. 179 Бюджетного кодекса Российской Федерации, в целях совершенствования программно-целевых принципов организации бюджетного процесса и во исполнение постановления администрации муниципального образования Илькинское Меленковского района от 04.06.2020 г. № 46 «Об утверждении перечня муниципальных программ муниципального образования Илькинское Меленковского района»</w:t>
      </w:r>
    </w:p>
    <w:p w14:paraId="489F13F5" w14:textId="77777777" w:rsidR="00AF1E86" w:rsidRPr="00BB4DCF" w:rsidRDefault="00AF1E86" w:rsidP="001879A5">
      <w:pPr>
        <w:spacing w:after="0" w:line="240" w:lineRule="auto"/>
        <w:jc w:val="both"/>
        <w:rPr>
          <w:rFonts w:ascii="Times New Roman" w:hAnsi="Times New Roman"/>
        </w:rPr>
      </w:pPr>
    </w:p>
    <w:p w14:paraId="19CD7406" w14:textId="77777777" w:rsidR="00AF1E86" w:rsidRPr="00BB4DCF" w:rsidRDefault="00AF1E86" w:rsidP="001879A5">
      <w:pPr>
        <w:spacing w:after="0" w:line="240" w:lineRule="auto"/>
        <w:jc w:val="center"/>
        <w:rPr>
          <w:rFonts w:ascii="Times New Roman" w:hAnsi="Times New Roman"/>
        </w:rPr>
      </w:pPr>
      <w:r w:rsidRPr="00BB4DCF">
        <w:rPr>
          <w:rFonts w:ascii="Times New Roman" w:hAnsi="Times New Roman"/>
          <w:b/>
          <w:bCs/>
        </w:rPr>
        <w:t>ПОСТАНОВЛЯЮ:</w:t>
      </w:r>
    </w:p>
    <w:p w14:paraId="79E8D1BC" w14:textId="77777777" w:rsidR="00AF1E86" w:rsidRPr="00BB4DCF" w:rsidRDefault="00AF1E86" w:rsidP="001879A5">
      <w:pPr>
        <w:spacing w:after="0" w:line="240" w:lineRule="auto"/>
        <w:jc w:val="center"/>
        <w:rPr>
          <w:rFonts w:ascii="Times New Roman" w:hAnsi="Times New Roman"/>
        </w:rPr>
      </w:pPr>
    </w:p>
    <w:p w14:paraId="73C3050A" w14:textId="25F8E9B4" w:rsidR="00AF1E86" w:rsidRPr="00BB4DCF" w:rsidRDefault="00AF1E86" w:rsidP="001879A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B4DCF">
        <w:rPr>
          <w:rFonts w:ascii="Times New Roman" w:hAnsi="Times New Roman"/>
        </w:rPr>
        <w:t xml:space="preserve">1. </w:t>
      </w:r>
      <w:r w:rsidRPr="00BB4DCF">
        <w:rPr>
          <w:rFonts w:ascii="Times New Roman" w:eastAsia="Times New Roman" w:hAnsi="Times New Roman"/>
        </w:rPr>
        <w:t>Ут</w:t>
      </w:r>
      <w:r w:rsidR="00C301D1">
        <w:rPr>
          <w:rFonts w:ascii="Times New Roman" w:eastAsia="Times New Roman" w:hAnsi="Times New Roman"/>
        </w:rPr>
        <w:t>очни</w:t>
      </w:r>
      <w:r w:rsidRPr="00BB4DCF">
        <w:rPr>
          <w:rFonts w:ascii="Times New Roman" w:eastAsia="Times New Roman" w:hAnsi="Times New Roman"/>
        </w:rPr>
        <w:t>ть муниципальную программу «</w:t>
      </w:r>
      <w:r w:rsidR="00233F63">
        <w:rPr>
          <w:rFonts w:ascii="Times New Roman" w:eastAsia="Times New Roman" w:hAnsi="Times New Roman"/>
        </w:rPr>
        <w:t>Коммунальное</w:t>
      </w:r>
      <w:r w:rsidR="00BB4DCF" w:rsidRPr="00BB4DCF">
        <w:rPr>
          <w:rFonts w:ascii="Times New Roman" w:eastAsia="Times New Roman" w:hAnsi="Times New Roman"/>
        </w:rPr>
        <w:t xml:space="preserve"> хозяйство</w:t>
      </w:r>
      <w:r w:rsidRPr="00BB4DCF">
        <w:rPr>
          <w:rFonts w:ascii="Times New Roman" w:eastAsia="Times New Roman" w:hAnsi="Times New Roman"/>
        </w:rPr>
        <w:t xml:space="preserve"> муниципального образования Илькинское</w:t>
      </w:r>
      <w:r w:rsidR="00BD2E6C">
        <w:rPr>
          <w:rFonts w:ascii="Times New Roman" w:eastAsia="Times New Roman" w:hAnsi="Times New Roman"/>
        </w:rPr>
        <w:t xml:space="preserve"> сельское</w:t>
      </w:r>
      <w:r w:rsidRPr="00BB4DCF">
        <w:rPr>
          <w:rFonts w:ascii="Times New Roman" w:eastAsia="Times New Roman" w:hAnsi="Times New Roman"/>
        </w:rPr>
        <w:t xml:space="preserve"> </w:t>
      </w:r>
      <w:r w:rsidR="00BD2E6C">
        <w:rPr>
          <w:rFonts w:ascii="Times New Roman" w:eastAsia="Times New Roman" w:hAnsi="Times New Roman"/>
        </w:rPr>
        <w:t xml:space="preserve">поселение </w:t>
      </w:r>
      <w:r w:rsidRPr="00BB4DCF">
        <w:rPr>
          <w:rFonts w:ascii="Times New Roman" w:eastAsia="Times New Roman" w:hAnsi="Times New Roman"/>
        </w:rPr>
        <w:t>Меленковского</w:t>
      </w:r>
      <w:r w:rsidR="00BD2E6C">
        <w:rPr>
          <w:rFonts w:ascii="Times New Roman" w:eastAsia="Times New Roman" w:hAnsi="Times New Roman"/>
        </w:rPr>
        <w:t xml:space="preserve"> муниципального</w:t>
      </w:r>
      <w:r w:rsidRPr="00BB4DCF">
        <w:rPr>
          <w:rFonts w:ascii="Times New Roman" w:eastAsia="Times New Roman" w:hAnsi="Times New Roman"/>
        </w:rPr>
        <w:t xml:space="preserve"> района</w:t>
      </w:r>
      <w:r w:rsidR="00BD2E6C">
        <w:rPr>
          <w:rFonts w:ascii="Times New Roman" w:eastAsia="Times New Roman" w:hAnsi="Times New Roman"/>
        </w:rPr>
        <w:t xml:space="preserve"> Владимирской области</w:t>
      </w:r>
      <w:r w:rsidR="001879A5" w:rsidRPr="00BB4DCF">
        <w:rPr>
          <w:rFonts w:ascii="Times New Roman" w:eastAsia="Times New Roman" w:hAnsi="Times New Roman"/>
        </w:rPr>
        <w:t xml:space="preserve"> на 2021-202</w:t>
      </w:r>
      <w:r w:rsidR="00257426" w:rsidRPr="00BB4DCF">
        <w:rPr>
          <w:rFonts w:ascii="Times New Roman" w:eastAsia="Times New Roman" w:hAnsi="Times New Roman"/>
        </w:rPr>
        <w:t>5</w:t>
      </w:r>
      <w:r w:rsidR="001879A5" w:rsidRPr="00BB4DCF">
        <w:rPr>
          <w:rFonts w:ascii="Times New Roman" w:eastAsia="Times New Roman" w:hAnsi="Times New Roman"/>
        </w:rPr>
        <w:t xml:space="preserve"> г.</w:t>
      </w:r>
      <w:r w:rsidRPr="00BB4DCF">
        <w:rPr>
          <w:rFonts w:ascii="Times New Roman" w:eastAsia="Times New Roman" w:hAnsi="Times New Roman"/>
        </w:rPr>
        <w:t xml:space="preserve">», согласно приложению </w:t>
      </w:r>
      <w:r w:rsidR="001879A5" w:rsidRPr="00BB4DCF">
        <w:rPr>
          <w:rFonts w:ascii="Times New Roman" w:eastAsia="Times New Roman" w:hAnsi="Times New Roman"/>
        </w:rPr>
        <w:t>к</w:t>
      </w:r>
      <w:r w:rsidRPr="00BB4DCF">
        <w:rPr>
          <w:rFonts w:ascii="Times New Roman" w:eastAsia="Times New Roman" w:hAnsi="Times New Roman"/>
        </w:rPr>
        <w:t xml:space="preserve"> данному постановлению.</w:t>
      </w:r>
    </w:p>
    <w:p w14:paraId="1BA558A1" w14:textId="77777777" w:rsidR="001879A5" w:rsidRPr="00BB4DCF" w:rsidRDefault="003C169D" w:rsidP="001879A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B4DCF">
        <w:rPr>
          <w:rFonts w:ascii="Times New Roman" w:eastAsia="Times New Roman" w:hAnsi="Times New Roman"/>
        </w:rPr>
        <w:t>2.</w:t>
      </w:r>
      <w:r w:rsidR="001879A5" w:rsidRPr="00BB4DCF">
        <w:rPr>
          <w:rFonts w:ascii="Times New Roman" w:eastAsia="Times New Roman" w:hAnsi="Times New Roman"/>
        </w:rPr>
        <w:t xml:space="preserve"> Настоящее постановление вступает в силу после опубликования (обнародования).</w:t>
      </w:r>
    </w:p>
    <w:p w14:paraId="3145E60A" w14:textId="77777777" w:rsidR="00AF1E86" w:rsidRPr="00BB4DCF" w:rsidRDefault="00BB4DCF" w:rsidP="001879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4DCF">
        <w:rPr>
          <w:rFonts w:ascii="Times New Roman" w:eastAsia="Times New Roman" w:hAnsi="Times New Roman"/>
        </w:rPr>
        <w:t>3</w:t>
      </w:r>
      <w:r w:rsidR="00AF1E86" w:rsidRPr="00BB4DCF">
        <w:rPr>
          <w:rFonts w:ascii="Times New Roman" w:eastAsia="Times New Roman" w:hAnsi="Times New Roman"/>
        </w:rPr>
        <w:t>. Контроль за исполнением</w:t>
      </w:r>
      <w:r w:rsidR="00AF1E86" w:rsidRPr="00BB4DCF">
        <w:rPr>
          <w:rFonts w:ascii="Times New Roman" w:hAnsi="Times New Roman"/>
        </w:rPr>
        <w:t xml:space="preserve"> настоящего постановления оставляю за собой</w:t>
      </w:r>
    </w:p>
    <w:p w14:paraId="6196E765" w14:textId="77777777" w:rsidR="00AF1E86" w:rsidRPr="00BB4DCF" w:rsidRDefault="00AF1E86" w:rsidP="001879A5">
      <w:pPr>
        <w:spacing w:after="0" w:line="240" w:lineRule="auto"/>
        <w:jc w:val="both"/>
        <w:rPr>
          <w:rFonts w:ascii="Times New Roman" w:hAnsi="Times New Roman"/>
        </w:rPr>
      </w:pPr>
    </w:p>
    <w:p w14:paraId="7537FEC1" w14:textId="77777777" w:rsidR="00AF1E86" w:rsidRPr="00BB4DCF" w:rsidRDefault="00AF1E86" w:rsidP="001879A5">
      <w:pPr>
        <w:spacing w:after="0" w:line="240" w:lineRule="auto"/>
        <w:jc w:val="both"/>
        <w:rPr>
          <w:rFonts w:ascii="Times New Roman" w:hAnsi="Times New Roman"/>
        </w:rPr>
      </w:pPr>
    </w:p>
    <w:p w14:paraId="58047DFC" w14:textId="77777777" w:rsidR="00233F63" w:rsidRDefault="00AF1E86" w:rsidP="001879A5">
      <w:pPr>
        <w:spacing w:after="0" w:line="240" w:lineRule="auto"/>
        <w:jc w:val="both"/>
        <w:rPr>
          <w:rFonts w:ascii="Times New Roman" w:hAnsi="Times New Roman"/>
        </w:rPr>
      </w:pPr>
      <w:r w:rsidRPr="00BB4DCF">
        <w:rPr>
          <w:rFonts w:ascii="Times New Roman" w:hAnsi="Times New Roman"/>
        </w:rPr>
        <w:t>Глава администрации муниципального образования</w:t>
      </w:r>
      <w:r w:rsidR="00233F63">
        <w:rPr>
          <w:rFonts w:ascii="Times New Roman" w:hAnsi="Times New Roman"/>
        </w:rPr>
        <w:t xml:space="preserve"> </w:t>
      </w:r>
      <w:r w:rsidRPr="00BB4DCF">
        <w:rPr>
          <w:rFonts w:ascii="Times New Roman" w:hAnsi="Times New Roman"/>
        </w:rPr>
        <w:t>Илькинское</w:t>
      </w:r>
      <w:r w:rsidR="00233F63">
        <w:rPr>
          <w:rFonts w:ascii="Times New Roman" w:hAnsi="Times New Roman"/>
        </w:rPr>
        <w:t xml:space="preserve"> сельское поселение</w:t>
      </w:r>
    </w:p>
    <w:p w14:paraId="220ED399" w14:textId="77777777" w:rsidR="00233F63" w:rsidRDefault="00AF1E86" w:rsidP="001879A5">
      <w:pPr>
        <w:spacing w:after="0" w:line="240" w:lineRule="auto"/>
        <w:jc w:val="both"/>
        <w:rPr>
          <w:rFonts w:ascii="Times New Roman" w:hAnsi="Times New Roman"/>
        </w:rPr>
      </w:pPr>
      <w:r w:rsidRPr="00BB4DCF">
        <w:rPr>
          <w:rFonts w:ascii="Times New Roman" w:hAnsi="Times New Roman"/>
        </w:rPr>
        <w:t>Меленковского</w:t>
      </w:r>
      <w:r w:rsidR="00233F63">
        <w:rPr>
          <w:rFonts w:ascii="Times New Roman" w:hAnsi="Times New Roman"/>
        </w:rPr>
        <w:t xml:space="preserve"> муниципального</w:t>
      </w:r>
      <w:r w:rsidRPr="00BB4DCF">
        <w:rPr>
          <w:rFonts w:ascii="Times New Roman" w:hAnsi="Times New Roman"/>
        </w:rPr>
        <w:t xml:space="preserve"> района</w:t>
      </w:r>
      <w:r w:rsidR="00233F63">
        <w:rPr>
          <w:rFonts w:ascii="Times New Roman" w:hAnsi="Times New Roman"/>
        </w:rPr>
        <w:t xml:space="preserve"> Владимирской области</w:t>
      </w:r>
    </w:p>
    <w:p w14:paraId="1464F8C3" w14:textId="55E735FB" w:rsidR="00AF1E86" w:rsidRPr="00BB4DCF" w:rsidRDefault="00AF1E86" w:rsidP="00233F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</w:rPr>
        <w:t>Н.А. Катина</w:t>
      </w:r>
    </w:p>
    <w:p w14:paraId="00A8201F" w14:textId="5AD6F1E2" w:rsidR="003932C1" w:rsidRDefault="003932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43413ACB" w14:textId="77777777" w:rsidR="003932C1" w:rsidRPr="00D44B6C" w:rsidRDefault="003932C1" w:rsidP="003932C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4B6C">
        <w:rPr>
          <w:rFonts w:ascii="Times New Roman" w:hAnsi="Times New Roman"/>
          <w:sz w:val="16"/>
          <w:szCs w:val="16"/>
        </w:rPr>
        <w:lastRenderedPageBreak/>
        <w:t>Приложение к постановлению администрации муниципального образования</w:t>
      </w:r>
    </w:p>
    <w:p w14:paraId="3879684B" w14:textId="77777777" w:rsidR="003932C1" w:rsidRPr="00D44B6C" w:rsidRDefault="003932C1" w:rsidP="003932C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4B6C">
        <w:rPr>
          <w:rFonts w:ascii="Times New Roman" w:hAnsi="Times New Roman"/>
          <w:sz w:val="16"/>
          <w:szCs w:val="16"/>
        </w:rPr>
        <w:t>Илькинское сельское поселение Меленковского муниципального района Владимирской области</w:t>
      </w:r>
    </w:p>
    <w:p w14:paraId="24A2EA54" w14:textId="77777777" w:rsidR="003932C1" w:rsidRPr="00D44B6C" w:rsidRDefault="003932C1" w:rsidP="003932C1">
      <w:pPr>
        <w:spacing w:after="0" w:line="240" w:lineRule="auto"/>
        <w:jc w:val="right"/>
        <w:rPr>
          <w:rFonts w:ascii="Times New Roman" w:hAnsi="Times New Roman"/>
        </w:rPr>
      </w:pPr>
      <w:r w:rsidRPr="00D44B6C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23</w:t>
      </w:r>
      <w:r w:rsidRPr="00D44B6C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12</w:t>
      </w:r>
      <w:r w:rsidRPr="00D44B6C">
        <w:rPr>
          <w:rFonts w:ascii="Times New Roman" w:hAnsi="Times New Roman"/>
          <w:sz w:val="16"/>
          <w:szCs w:val="16"/>
        </w:rPr>
        <w:t xml:space="preserve">.2021 г. № </w:t>
      </w:r>
      <w:r>
        <w:rPr>
          <w:rFonts w:ascii="Times New Roman" w:hAnsi="Times New Roman"/>
          <w:sz w:val="16"/>
          <w:szCs w:val="16"/>
        </w:rPr>
        <w:t>172</w:t>
      </w:r>
    </w:p>
    <w:p w14:paraId="19044D45" w14:textId="77777777" w:rsidR="003932C1" w:rsidRPr="00D44B6C" w:rsidRDefault="003932C1" w:rsidP="00393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14FEBF" w14:textId="77777777" w:rsidR="003932C1" w:rsidRPr="00D44B6C" w:rsidRDefault="003932C1" w:rsidP="00393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B6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217DC572" w14:textId="77777777" w:rsidR="003932C1" w:rsidRPr="00D44B6C" w:rsidRDefault="003932C1" w:rsidP="00393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B6C">
        <w:rPr>
          <w:rFonts w:ascii="Times New Roman" w:hAnsi="Times New Roman" w:cs="Times New Roman"/>
          <w:sz w:val="28"/>
          <w:szCs w:val="28"/>
        </w:rPr>
        <w:t>«Коммунальное хозяйство муниципального образования Илькинское сельское поселение Меленковского муниципального района Владимирской области</w:t>
      </w:r>
    </w:p>
    <w:p w14:paraId="710C7B01" w14:textId="77777777" w:rsidR="003932C1" w:rsidRPr="00D44B6C" w:rsidRDefault="003932C1" w:rsidP="00393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B6C">
        <w:rPr>
          <w:rFonts w:ascii="Times New Roman" w:hAnsi="Times New Roman" w:cs="Times New Roman"/>
          <w:sz w:val="28"/>
          <w:szCs w:val="28"/>
        </w:rPr>
        <w:t>на 2021-2025 г.»</w:t>
      </w:r>
    </w:p>
    <w:p w14:paraId="06D7D857" w14:textId="77777777" w:rsidR="003932C1" w:rsidRPr="00D44B6C" w:rsidRDefault="003932C1" w:rsidP="00393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934891" w14:textId="77777777" w:rsidR="003932C1" w:rsidRPr="00D44B6C" w:rsidRDefault="003932C1" w:rsidP="00393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B6C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938"/>
        <w:gridCol w:w="1388"/>
        <w:gridCol w:w="1389"/>
        <w:gridCol w:w="1389"/>
        <w:gridCol w:w="1389"/>
        <w:gridCol w:w="1668"/>
      </w:tblGrid>
      <w:tr w:rsidR="003932C1" w:rsidRPr="00D44B6C" w14:paraId="155621BC" w14:textId="77777777" w:rsidTr="001741FB">
        <w:trPr>
          <w:trHeight w:val="510"/>
          <w:jc w:val="center"/>
        </w:trPr>
        <w:tc>
          <w:tcPr>
            <w:tcW w:w="2324" w:type="dxa"/>
          </w:tcPr>
          <w:p w14:paraId="2A5396AD" w14:textId="77777777" w:rsidR="003932C1" w:rsidRPr="00D44B6C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8161" w:type="dxa"/>
            <w:gridSpan w:val="6"/>
          </w:tcPr>
          <w:p w14:paraId="63C846EF" w14:textId="77777777" w:rsidR="003932C1" w:rsidRPr="00D44B6C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  <w:b/>
              </w:rPr>
            </w:pPr>
            <w:r w:rsidRPr="00D44B6C">
              <w:rPr>
                <w:rFonts w:eastAsia="Times New Roman"/>
              </w:rPr>
              <w:t>Коммунальное хозяйство муниципального образования Илькинское сельское поселение Меленковского муниципального района Владимирской области на 2021-2025 г.</w:t>
            </w:r>
          </w:p>
        </w:tc>
      </w:tr>
      <w:tr w:rsidR="003932C1" w:rsidRPr="00D44B6C" w14:paraId="5F506F74" w14:textId="77777777" w:rsidTr="001741FB">
        <w:trPr>
          <w:trHeight w:val="510"/>
          <w:jc w:val="center"/>
        </w:trPr>
        <w:tc>
          <w:tcPr>
            <w:tcW w:w="2324" w:type="dxa"/>
          </w:tcPr>
          <w:p w14:paraId="2458D3C9" w14:textId="77777777" w:rsidR="003932C1" w:rsidRPr="00D44B6C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программа регионального уровня</w:t>
            </w:r>
          </w:p>
        </w:tc>
        <w:tc>
          <w:tcPr>
            <w:tcW w:w="8161" w:type="dxa"/>
            <w:gridSpan w:val="6"/>
          </w:tcPr>
          <w:p w14:paraId="7EC1791E" w14:textId="77777777" w:rsidR="003932C1" w:rsidRPr="00D44B6C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Постановление администрации Владимирской области от 10.05.2017 г. № 385 «Об утверждении Государственной программы «Модернизация объектов коммунальной инфраструктуры во Владимирской области»»</w:t>
            </w:r>
          </w:p>
        </w:tc>
      </w:tr>
      <w:tr w:rsidR="003932C1" w:rsidRPr="00D44B6C" w14:paraId="18ACCD6E" w14:textId="77777777" w:rsidTr="001741FB">
        <w:trPr>
          <w:trHeight w:val="510"/>
          <w:jc w:val="center"/>
        </w:trPr>
        <w:tc>
          <w:tcPr>
            <w:tcW w:w="2324" w:type="dxa"/>
          </w:tcPr>
          <w:p w14:paraId="2BD0A336" w14:textId="77777777" w:rsidR="003932C1" w:rsidRPr="00D44B6C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программы</w:t>
            </w:r>
          </w:p>
        </w:tc>
        <w:tc>
          <w:tcPr>
            <w:tcW w:w="8161" w:type="dxa"/>
            <w:gridSpan w:val="6"/>
          </w:tcPr>
          <w:p w14:paraId="7E1221EF" w14:textId="77777777" w:rsidR="003932C1" w:rsidRPr="00D44B6C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администрация муниципального образования Илькинское</w:t>
            </w:r>
          </w:p>
        </w:tc>
      </w:tr>
      <w:tr w:rsidR="003932C1" w:rsidRPr="00D44B6C" w14:paraId="4A2BA201" w14:textId="77777777" w:rsidTr="001741FB">
        <w:trPr>
          <w:trHeight w:val="510"/>
          <w:jc w:val="center"/>
        </w:trPr>
        <w:tc>
          <w:tcPr>
            <w:tcW w:w="2324" w:type="dxa"/>
          </w:tcPr>
          <w:p w14:paraId="3851B553" w14:textId="77777777" w:rsidR="003932C1" w:rsidRPr="00D44B6C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 программы</w:t>
            </w:r>
          </w:p>
        </w:tc>
        <w:tc>
          <w:tcPr>
            <w:tcW w:w="8161" w:type="dxa"/>
            <w:gridSpan w:val="6"/>
          </w:tcPr>
          <w:p w14:paraId="31A60C1E" w14:textId="77777777" w:rsidR="003932C1" w:rsidRPr="00D44B6C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Не предусмотрены</w:t>
            </w:r>
          </w:p>
        </w:tc>
      </w:tr>
      <w:tr w:rsidR="003932C1" w:rsidRPr="00D44B6C" w14:paraId="097C189B" w14:textId="77777777" w:rsidTr="001741FB">
        <w:trPr>
          <w:trHeight w:val="510"/>
          <w:jc w:val="center"/>
        </w:trPr>
        <w:tc>
          <w:tcPr>
            <w:tcW w:w="2324" w:type="dxa"/>
          </w:tcPr>
          <w:p w14:paraId="06F2E8AB" w14:textId="77777777" w:rsidR="003932C1" w:rsidRPr="00D44B6C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Участники программы</w:t>
            </w:r>
          </w:p>
        </w:tc>
        <w:tc>
          <w:tcPr>
            <w:tcW w:w="8161" w:type="dxa"/>
            <w:gridSpan w:val="6"/>
          </w:tcPr>
          <w:p w14:paraId="2FD4959B" w14:textId="77777777" w:rsidR="003932C1" w:rsidRPr="00D44B6C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Отсутствуют</w:t>
            </w:r>
          </w:p>
        </w:tc>
      </w:tr>
      <w:tr w:rsidR="003932C1" w:rsidRPr="00D44B6C" w14:paraId="3CDE9817" w14:textId="77777777" w:rsidTr="001741FB">
        <w:trPr>
          <w:trHeight w:val="510"/>
          <w:jc w:val="center"/>
        </w:trPr>
        <w:tc>
          <w:tcPr>
            <w:tcW w:w="2324" w:type="dxa"/>
          </w:tcPr>
          <w:p w14:paraId="78C895BF" w14:textId="77777777" w:rsidR="003932C1" w:rsidRPr="00D44B6C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 программы</w:t>
            </w:r>
          </w:p>
        </w:tc>
        <w:tc>
          <w:tcPr>
            <w:tcW w:w="8161" w:type="dxa"/>
            <w:gridSpan w:val="6"/>
          </w:tcPr>
          <w:p w14:paraId="4225BD5E" w14:textId="77777777" w:rsidR="003932C1" w:rsidRPr="00D44B6C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Не предусмотрены</w:t>
            </w:r>
          </w:p>
        </w:tc>
      </w:tr>
      <w:tr w:rsidR="003932C1" w:rsidRPr="00D44B6C" w14:paraId="3AFF1E1C" w14:textId="77777777" w:rsidTr="001741FB">
        <w:trPr>
          <w:trHeight w:val="510"/>
          <w:jc w:val="center"/>
        </w:trPr>
        <w:tc>
          <w:tcPr>
            <w:tcW w:w="2324" w:type="dxa"/>
          </w:tcPr>
          <w:p w14:paraId="427D7522" w14:textId="77777777" w:rsidR="003932C1" w:rsidRPr="00D44B6C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Цели программы</w:t>
            </w:r>
          </w:p>
        </w:tc>
        <w:tc>
          <w:tcPr>
            <w:tcW w:w="8161" w:type="dxa"/>
            <w:gridSpan w:val="6"/>
          </w:tcPr>
          <w:p w14:paraId="62037DD4" w14:textId="77777777" w:rsidR="003932C1" w:rsidRPr="00D44B6C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Развитие коммунального хозяйства в целях обеспечения комфортных условий проживания граждан.</w:t>
            </w:r>
          </w:p>
        </w:tc>
      </w:tr>
      <w:tr w:rsidR="003932C1" w:rsidRPr="00D44B6C" w14:paraId="082CB216" w14:textId="77777777" w:rsidTr="001741FB">
        <w:trPr>
          <w:trHeight w:val="510"/>
          <w:jc w:val="center"/>
        </w:trPr>
        <w:tc>
          <w:tcPr>
            <w:tcW w:w="2324" w:type="dxa"/>
          </w:tcPr>
          <w:p w14:paraId="6832E7D2" w14:textId="77777777" w:rsidR="003932C1" w:rsidRPr="00D44B6C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44B6C">
              <w:rPr>
                <w:rFonts w:ascii="Times New Roman" w:hAnsi="Times New Roman"/>
                <w:sz w:val="16"/>
                <w:szCs w:val="16"/>
                <w:lang w:eastAsia="ru-RU"/>
              </w:rPr>
              <w:t>Задачи программы</w:t>
            </w:r>
          </w:p>
        </w:tc>
        <w:tc>
          <w:tcPr>
            <w:tcW w:w="8161" w:type="dxa"/>
            <w:gridSpan w:val="6"/>
          </w:tcPr>
          <w:p w14:paraId="03F4405B" w14:textId="77777777" w:rsidR="003932C1" w:rsidRPr="00D44B6C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- обеспечение надежной и эффективной работы коммунальной инфраструктуры поселения;</w:t>
            </w:r>
          </w:p>
          <w:p w14:paraId="4C558719" w14:textId="77777777" w:rsidR="003932C1" w:rsidRPr="00D44B6C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D44B6C">
              <w:rPr>
                <w:rFonts w:cs="Times New Roman"/>
              </w:rPr>
              <w:t>- развитие коммунальной инфраструктуры поселения с учетом потребности в новых мощностях.</w:t>
            </w:r>
          </w:p>
        </w:tc>
      </w:tr>
      <w:tr w:rsidR="003932C1" w:rsidRPr="001A5119" w14:paraId="3AF9171C" w14:textId="77777777" w:rsidTr="001741FB">
        <w:trPr>
          <w:trHeight w:val="510"/>
          <w:jc w:val="center"/>
        </w:trPr>
        <w:tc>
          <w:tcPr>
            <w:tcW w:w="2324" w:type="dxa"/>
          </w:tcPr>
          <w:p w14:paraId="35B8ADF7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F62FA">
              <w:rPr>
                <w:rFonts w:ascii="Times New Roman" w:hAnsi="Times New Roman"/>
                <w:sz w:val="16"/>
                <w:szCs w:val="16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8161" w:type="dxa"/>
            <w:gridSpan w:val="6"/>
          </w:tcPr>
          <w:p w14:paraId="08F6AA82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rPr>
                <w:rFonts w:cs="Times New Roman"/>
              </w:rPr>
              <w:t>- количество ремонтов объектов коммунальной инфраструктуры;</w:t>
            </w:r>
          </w:p>
          <w:p w14:paraId="79F80587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rPr>
                <w:rFonts w:cs="Times New Roman"/>
              </w:rPr>
              <w:t>- количество построенных (модернизированных) объектов коммунальной инфраструктуры.</w:t>
            </w:r>
          </w:p>
        </w:tc>
      </w:tr>
      <w:tr w:rsidR="003932C1" w:rsidRPr="001A5119" w14:paraId="78C21E3B" w14:textId="77777777" w:rsidTr="001741FB">
        <w:trPr>
          <w:trHeight w:val="510"/>
          <w:jc w:val="center"/>
        </w:trPr>
        <w:tc>
          <w:tcPr>
            <w:tcW w:w="2324" w:type="dxa"/>
          </w:tcPr>
          <w:p w14:paraId="00F86BCF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FA">
              <w:rPr>
                <w:rFonts w:ascii="Times New Roman" w:hAnsi="Times New Roman"/>
                <w:sz w:val="16"/>
                <w:szCs w:val="16"/>
                <w:lang w:eastAsia="ru-RU"/>
              </w:rPr>
              <w:t>Этапы и сроки реализации программы</w:t>
            </w:r>
          </w:p>
        </w:tc>
        <w:tc>
          <w:tcPr>
            <w:tcW w:w="8161" w:type="dxa"/>
            <w:gridSpan w:val="6"/>
          </w:tcPr>
          <w:p w14:paraId="554CA77C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rPr>
                <w:rFonts w:cs="Times New Roman"/>
              </w:rPr>
              <w:t>2021-2025 г.г</w:t>
            </w:r>
          </w:p>
        </w:tc>
      </w:tr>
      <w:tr w:rsidR="003932C1" w:rsidRPr="001A5119" w14:paraId="77AC69EF" w14:textId="77777777" w:rsidTr="001741FB">
        <w:trPr>
          <w:trHeight w:val="120"/>
          <w:jc w:val="center"/>
        </w:trPr>
        <w:tc>
          <w:tcPr>
            <w:tcW w:w="2324" w:type="dxa"/>
            <w:vMerge w:val="restart"/>
          </w:tcPr>
          <w:p w14:paraId="4A0EAF19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FA">
              <w:rPr>
                <w:rFonts w:ascii="Times New Roman" w:hAnsi="Times New Roman"/>
                <w:sz w:val="16"/>
                <w:szCs w:val="16"/>
                <w:lang w:eastAsia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8161" w:type="dxa"/>
            <w:gridSpan w:val="6"/>
          </w:tcPr>
          <w:p w14:paraId="3060410D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rPr>
                <w:rFonts w:cs="Times New Roman"/>
              </w:rPr>
              <w:t>Объем бюджетных ассигнований Программы в целом составляет 2</w:t>
            </w:r>
            <w:r>
              <w:rPr>
                <w:rFonts w:cs="Times New Roman"/>
              </w:rPr>
              <w:t>969</w:t>
            </w:r>
            <w:r w:rsidRPr="001F62FA">
              <w:rPr>
                <w:rFonts w:cs="Times New Roman"/>
              </w:rPr>
              <w:t>,2</w:t>
            </w:r>
            <w:r>
              <w:rPr>
                <w:rFonts w:cs="Times New Roman"/>
              </w:rPr>
              <w:t>8</w:t>
            </w:r>
            <w:r w:rsidRPr="001F62FA">
              <w:rPr>
                <w:rFonts w:cs="Times New Roman"/>
              </w:rPr>
              <w:t xml:space="preserve"> тыс. руб., в том числе по годам и источникам финансирования:</w:t>
            </w:r>
          </w:p>
        </w:tc>
      </w:tr>
      <w:tr w:rsidR="003932C1" w:rsidRPr="001A5119" w14:paraId="02AB0E0E" w14:textId="77777777" w:rsidTr="001741FB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2C68EA57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 w:val="restart"/>
            <w:vAlign w:val="center"/>
          </w:tcPr>
          <w:p w14:paraId="4FF2D077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Годы</w:t>
            </w:r>
          </w:p>
        </w:tc>
        <w:tc>
          <w:tcPr>
            <w:tcW w:w="1388" w:type="dxa"/>
            <w:vMerge w:val="restart"/>
            <w:vAlign w:val="center"/>
          </w:tcPr>
          <w:p w14:paraId="31343C4C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Всего</w:t>
            </w:r>
          </w:p>
        </w:tc>
        <w:tc>
          <w:tcPr>
            <w:tcW w:w="5835" w:type="dxa"/>
            <w:gridSpan w:val="4"/>
            <w:vAlign w:val="center"/>
          </w:tcPr>
          <w:p w14:paraId="3BFA0BFF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в том числе:</w:t>
            </w:r>
          </w:p>
        </w:tc>
      </w:tr>
      <w:tr w:rsidR="003932C1" w:rsidRPr="001A5119" w14:paraId="6ADCB8B1" w14:textId="77777777" w:rsidTr="001741FB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746EF72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14:paraId="775CE9BD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14:paraId="427FFC35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2FB6388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ФБ</w:t>
            </w:r>
          </w:p>
        </w:tc>
        <w:tc>
          <w:tcPr>
            <w:tcW w:w="1389" w:type="dxa"/>
            <w:vAlign w:val="center"/>
          </w:tcPr>
          <w:p w14:paraId="41262FEC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ОБ</w:t>
            </w:r>
          </w:p>
        </w:tc>
        <w:tc>
          <w:tcPr>
            <w:tcW w:w="1389" w:type="dxa"/>
            <w:vAlign w:val="center"/>
          </w:tcPr>
          <w:p w14:paraId="71095091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МБ</w:t>
            </w:r>
          </w:p>
        </w:tc>
        <w:tc>
          <w:tcPr>
            <w:tcW w:w="1668" w:type="dxa"/>
            <w:vAlign w:val="center"/>
          </w:tcPr>
          <w:p w14:paraId="0D64B0BB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ВнБИ</w:t>
            </w:r>
          </w:p>
        </w:tc>
      </w:tr>
      <w:tr w:rsidR="003932C1" w:rsidRPr="001A5119" w14:paraId="5F018577" w14:textId="77777777" w:rsidTr="001741FB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30A6586F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789B7728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2021</w:t>
            </w:r>
          </w:p>
        </w:tc>
        <w:tc>
          <w:tcPr>
            <w:tcW w:w="1388" w:type="dxa"/>
            <w:vAlign w:val="center"/>
          </w:tcPr>
          <w:p w14:paraId="7F373BC1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04FC4FA1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5E879859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12EC6567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2969,28</w:t>
            </w:r>
          </w:p>
        </w:tc>
        <w:tc>
          <w:tcPr>
            <w:tcW w:w="1668" w:type="dxa"/>
            <w:vAlign w:val="center"/>
          </w:tcPr>
          <w:p w14:paraId="11FAD672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3932C1" w:rsidRPr="001A5119" w14:paraId="5D882959" w14:textId="77777777" w:rsidTr="001741FB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586A0CF5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777FEDF7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2022</w:t>
            </w:r>
          </w:p>
        </w:tc>
        <w:tc>
          <w:tcPr>
            <w:tcW w:w="1388" w:type="dxa"/>
            <w:vAlign w:val="center"/>
          </w:tcPr>
          <w:p w14:paraId="01D90A34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E692EE6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4392EBC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0C2B28C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Align w:val="center"/>
          </w:tcPr>
          <w:p w14:paraId="08486CF2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3932C1" w:rsidRPr="001A5119" w14:paraId="65332D8E" w14:textId="77777777" w:rsidTr="001741FB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4BA72654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66764D0A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2023</w:t>
            </w:r>
          </w:p>
        </w:tc>
        <w:tc>
          <w:tcPr>
            <w:tcW w:w="1388" w:type="dxa"/>
            <w:vAlign w:val="center"/>
          </w:tcPr>
          <w:p w14:paraId="63766161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F82C3E4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6A1F31E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DF8B850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Align w:val="center"/>
          </w:tcPr>
          <w:p w14:paraId="79C3BCE9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3932C1" w:rsidRPr="001A5119" w14:paraId="30D53EB4" w14:textId="77777777" w:rsidTr="001741FB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767849D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595767AE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2024</w:t>
            </w:r>
          </w:p>
        </w:tc>
        <w:tc>
          <w:tcPr>
            <w:tcW w:w="1388" w:type="dxa"/>
            <w:vAlign w:val="center"/>
          </w:tcPr>
          <w:p w14:paraId="093166BD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73F230C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5C305AA6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6128399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Align w:val="center"/>
          </w:tcPr>
          <w:p w14:paraId="4F4F50A2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3932C1" w:rsidRPr="001A5119" w14:paraId="2D9897F0" w14:textId="77777777" w:rsidTr="001741FB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FD34FC9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68A8CE66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2025</w:t>
            </w:r>
          </w:p>
        </w:tc>
        <w:tc>
          <w:tcPr>
            <w:tcW w:w="1388" w:type="dxa"/>
            <w:vAlign w:val="center"/>
          </w:tcPr>
          <w:p w14:paraId="2F030CFA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3159835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0E7CE460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851F669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Align w:val="center"/>
          </w:tcPr>
          <w:p w14:paraId="2B671B8C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3932C1" w:rsidRPr="001A5119" w14:paraId="0A6AD1BE" w14:textId="77777777" w:rsidTr="001741FB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52099001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53E64A95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1F62FA">
              <w:rPr>
                <w:rFonts w:cs="Times New Roman"/>
              </w:rPr>
              <w:t>Итого</w:t>
            </w:r>
          </w:p>
        </w:tc>
        <w:tc>
          <w:tcPr>
            <w:tcW w:w="1388" w:type="dxa"/>
            <w:vAlign w:val="bottom"/>
          </w:tcPr>
          <w:p w14:paraId="44C81643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4B0AE3E7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7BD5ED68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59019C7A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2969</w:t>
            </w:r>
            <w:r w:rsidRPr="001F62FA">
              <w:rPr>
                <w:rFonts w:cs="Times New Roman"/>
              </w:rPr>
              <w:t>,2</w:t>
            </w:r>
            <w:r>
              <w:rPr>
                <w:rFonts w:cs="Times New Roman"/>
              </w:rPr>
              <w:t>8</w:t>
            </w:r>
          </w:p>
        </w:tc>
        <w:tc>
          <w:tcPr>
            <w:tcW w:w="1668" w:type="dxa"/>
            <w:vAlign w:val="bottom"/>
          </w:tcPr>
          <w:p w14:paraId="2DDCCB2A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lang w:val="en-US"/>
              </w:rPr>
            </w:pPr>
          </w:p>
        </w:tc>
      </w:tr>
      <w:tr w:rsidR="003932C1" w:rsidRPr="001A5119" w14:paraId="1109766A" w14:textId="77777777" w:rsidTr="001741FB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3EFD2470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1" w:type="dxa"/>
            <w:gridSpan w:val="6"/>
          </w:tcPr>
          <w:p w14:paraId="106BC24B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t>Объем ресурсного обеспечения Программы может ежегодно корректироваться по факту уточнения доходной части бюджета муниципального образования.</w:t>
            </w:r>
          </w:p>
        </w:tc>
      </w:tr>
      <w:tr w:rsidR="003932C1" w:rsidRPr="001A5119" w14:paraId="2BB8B8D9" w14:textId="77777777" w:rsidTr="001741FB">
        <w:trPr>
          <w:trHeight w:val="510"/>
          <w:jc w:val="center"/>
        </w:trPr>
        <w:tc>
          <w:tcPr>
            <w:tcW w:w="2324" w:type="dxa"/>
          </w:tcPr>
          <w:p w14:paraId="331078B5" w14:textId="77777777" w:rsidR="003932C1" w:rsidRPr="001F62FA" w:rsidRDefault="003932C1" w:rsidP="0017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FA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8161" w:type="dxa"/>
            <w:gridSpan w:val="6"/>
          </w:tcPr>
          <w:p w14:paraId="19F37413" w14:textId="77777777" w:rsidR="003932C1" w:rsidRPr="001F62FA" w:rsidRDefault="003932C1" w:rsidP="001741FB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1F62FA">
              <w:rPr>
                <w:rFonts w:cs="Times New Roman"/>
              </w:rPr>
              <w:t xml:space="preserve">Сведения об ожидаемых непосредственных результатах реализации подпрограммы представлены в </w:t>
            </w:r>
            <w:hyperlink w:anchor="Par490" w:tooltip="ПЕРЕЧЕНЬ" w:history="1">
              <w:r w:rsidRPr="001F62FA">
                <w:rPr>
                  <w:rFonts w:cs="Times New Roman"/>
                </w:rPr>
                <w:t>приложении № 2</w:t>
              </w:r>
            </w:hyperlink>
          </w:p>
        </w:tc>
      </w:tr>
    </w:tbl>
    <w:p w14:paraId="68981C4B" w14:textId="77777777" w:rsidR="003932C1" w:rsidRPr="001A5119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1A5119">
        <w:rPr>
          <w:rFonts w:ascii="Times New Roman" w:hAnsi="Times New Roman"/>
          <w:color w:val="FF0000"/>
          <w:sz w:val="24"/>
          <w:szCs w:val="24"/>
          <w:lang w:eastAsia="ru-RU"/>
        </w:rPr>
        <w:br w:type="page"/>
      </w:r>
    </w:p>
    <w:p w14:paraId="2E8263AE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Общая характеристика сферы реализации муниципальной программы, формулировки основных проблем в указанной сфере и прогноз ее развития.</w:t>
      </w:r>
    </w:p>
    <w:p w14:paraId="5B36DC68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B26595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Муниципальное образование Илькинское образовано законом Владимирской области № 57-ОЗ от 13.05.2005 г. «О наделении Меленковского района и вновь образованных муниципальных образований, входящих в его состав, соответствующим статусом муниципальных образований и установлении их границ».</w:t>
      </w:r>
    </w:p>
    <w:p w14:paraId="70F0033B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В состав территории муниципального образования, входит 13 населенных пунктов (Закон Владимирской области от 05.08.2009 г. № 82-ОЗ).</w:t>
      </w:r>
    </w:p>
    <w:p w14:paraId="42B8E32C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 xml:space="preserve">Административный центр муниципального образования – с. Илькино. </w:t>
      </w:r>
    </w:p>
    <w:p w14:paraId="49EFE8D3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По состоянию на 01.01.2021 г. на территории муниципального образования Илькинское функционируют:</w:t>
      </w:r>
    </w:p>
    <w:p w14:paraId="13C3B854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с. Войново: артскважин – 2, протяженность – 11328 м;</w:t>
      </w:r>
    </w:p>
    <w:p w14:paraId="5683218A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д. Двойново: артскважин – 1, протяженность – 575 м;</w:t>
      </w:r>
    </w:p>
    <w:p w14:paraId="7FAA9FB8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с. Илькино: артскважин – 2, протяженность – 14308 м;</w:t>
      </w:r>
    </w:p>
    <w:p w14:paraId="4FBE47F5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д. Крутцы: артскважин – 1 (башня Рожновского), протяженность – 5266 м;</w:t>
      </w:r>
    </w:p>
    <w:p w14:paraId="51DB746B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д. Кулаки: артскважин – 1 (башня Рожновского), протяженность – 582 м;</w:t>
      </w:r>
    </w:p>
    <w:p w14:paraId="6B0E14B8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д. Лехтово: артскважин – 2, протяженность – 9286 м;</w:t>
      </w:r>
    </w:p>
    <w:p w14:paraId="163DCD9C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водопровод д. Осинки: артскважин – 2, протяженность – 10331 м.</w:t>
      </w:r>
    </w:p>
    <w:p w14:paraId="5C058966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До конца 2021 г. планируется введение в эксплуатацию:</w:t>
      </w:r>
    </w:p>
    <w:p w14:paraId="5B7502F1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вновь построенный водопровод д. Двойново: артскважин – 2, протяженность – 5057 м;</w:t>
      </w:r>
    </w:p>
    <w:p w14:paraId="32FEBF2D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вновь построенный водозабор и водопровод по ул. Молодежная и ул. Новая д. Крутцы: артскважин – 2, протяженность – 1836 м.</w:t>
      </w:r>
    </w:p>
    <w:p w14:paraId="71F90334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FCC445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2. Приоритеты муниципальной политики в сфере реализации муниципальной программы, цели, задачи и показатели (индикаторы) их достижения;</w:t>
      </w:r>
    </w:p>
    <w:p w14:paraId="140277F1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программы, сроки и этапы реализации муниципальной программы.</w:t>
      </w:r>
    </w:p>
    <w:p w14:paraId="3DC0092E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2CFF22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Программа разработана в соответствии с Постановлением администрации муниципального образования Илькинское от 04.06.2020 г. № 45 «Об утверждении Порядка разработки, реализации и оценки эффективности муниципальных программ муниципального образования Илькинское» и охватывает вопросы содержания и ремонта жилых домов, находящихся в муниципальной собственности.</w:t>
      </w:r>
    </w:p>
    <w:p w14:paraId="58447186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 xml:space="preserve">Целью реализации Программы является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F62FA">
        <w:rPr>
          <w:rFonts w:ascii="Times New Roman" w:hAnsi="Times New Roman"/>
          <w:sz w:val="24"/>
          <w:szCs w:val="24"/>
          <w:lang w:eastAsia="ru-RU"/>
        </w:rPr>
        <w:t>азвитие коммунального хозяйства в целях обеспечения комфортных условий проживания граждан.</w:t>
      </w:r>
    </w:p>
    <w:p w14:paraId="54C40808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Для достижения цели Программы требуется решение задач:</w:t>
      </w:r>
    </w:p>
    <w:p w14:paraId="7F74F963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обеспечение надежной и эффективной работы коммунальной инфраструктуры поселения;</w:t>
      </w:r>
    </w:p>
    <w:p w14:paraId="45904D0A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развитие коммунальной инфраструктуры поселения с учетом потребности в новых мощностях.</w:t>
      </w:r>
    </w:p>
    <w:p w14:paraId="4BE85F0F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Показателями (индикаторами) Программы, характеризующими достижение целей и решение поставленных задач Программы, являются:</w:t>
      </w:r>
    </w:p>
    <w:p w14:paraId="2C93A7E7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количество ремонтов объектов коммунальной инфраструктуры;</w:t>
      </w:r>
    </w:p>
    <w:p w14:paraId="379D2083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количество построенных (модернизированных) объектов коммунальной инфраструктуры.</w:t>
      </w:r>
    </w:p>
    <w:p w14:paraId="21F50208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ar356" w:tooltip="СВЕДЕНИЯ" w:history="1">
        <w:r w:rsidRPr="001F62FA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1F62FA">
        <w:rPr>
          <w:rFonts w:ascii="Times New Roman" w:hAnsi="Times New Roman"/>
          <w:sz w:val="24"/>
          <w:szCs w:val="24"/>
          <w:lang w:eastAsia="ru-RU"/>
        </w:rPr>
        <w:t xml:space="preserve"> о показателях (индикаторах) Программы приведены в приложении № 1.</w:t>
      </w:r>
    </w:p>
    <w:p w14:paraId="4F5BA879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Перечень целевых показателей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экономику области.</w:t>
      </w:r>
    </w:p>
    <w:p w14:paraId="0A5B134F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Программа реализуется в один этап с 2021 по 2025 годы. Целью основного этапа является развитие и закрепление положительных тенденций, сформировавшихся в ходе реализации программных мероприятий.</w:t>
      </w:r>
    </w:p>
    <w:p w14:paraId="63008002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3BC36A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C48890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B7A1A1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C06280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Обобщенная характеристика основных мероприятий муниципальной программы и подпрограмм муниципальной программы.</w:t>
      </w:r>
    </w:p>
    <w:p w14:paraId="308F92A5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F98056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Мероприятия программы направлены на проектирование новых и содержание имеющихся водопроводных сетей.</w:t>
      </w:r>
    </w:p>
    <w:p w14:paraId="14BD2628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их реализации и непосредственных результатов приведен в приложении № 2.</w:t>
      </w:r>
    </w:p>
    <w:p w14:paraId="376D87E0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0270D3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4. Ресурсное обеспечение муниципальной программы.</w:t>
      </w:r>
    </w:p>
    <w:p w14:paraId="78AEF6F6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B4530EE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При определении объемов финансирования программы учитывались условия и тенденции комплексного развития муниципального образования за последние 10 лет и прогноз до 2025 года, а также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Программы, включая сельское население.</w:t>
      </w:r>
    </w:p>
    <w:p w14:paraId="587301F0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Объемы затрат и источники финансирования программных мероприятий отражены в приложении № 3.</w:t>
      </w:r>
    </w:p>
    <w:p w14:paraId="4F1E282E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2F85E4D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5. Прогноз конечных результатов реализации муниципальной программы.</w:t>
      </w:r>
    </w:p>
    <w:p w14:paraId="1D4697E7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3E29EC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Прогноз конечных результатов реализации мероприятий Программы основывается на достижении основных показателей (индикаторов) к концу 2025 года:</w:t>
      </w:r>
    </w:p>
    <w:p w14:paraId="43DB14A2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количество ремонтов объектов коммунальной инфраструктуры – 1;</w:t>
      </w:r>
    </w:p>
    <w:p w14:paraId="46B352C8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количество построенных (модернизированных) объектов коммунальной инфраструктуры – 2.</w:t>
      </w:r>
    </w:p>
    <w:p w14:paraId="687BAAE1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B576CFA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6. Порядок и методика оценки эффективности муниципальной программы.</w:t>
      </w:r>
    </w:p>
    <w:p w14:paraId="13FC9A99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C3A916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</w:t>
      </w:r>
      <w:hyperlink r:id="rId8" w:tooltip="Постановление Губернатора Владимирской обл. от 24.02.2014 N 164 (ред. от 20.05.2020) &quot;О порядке разработки, формирования, реализации и оценки эффективности государственных программ Владимирской области&quot;{КонсультантПлюс}" w:history="1">
        <w:r w:rsidRPr="001F62FA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1F62FA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Илькинское от 04.06.2020 № 45 " Об утверждении Порядка разработки, реализации и оценки эффективности муниципальных программ муниципального образования Илькинское".</w:t>
      </w:r>
    </w:p>
    <w:p w14:paraId="593A9219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и основана на оценке ее результативности с учетом объема ресурсов, направленных на ее реализацию.</w:t>
      </w:r>
    </w:p>
    <w:p w14:paraId="3703B282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Показатели (индикаторы) Программы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поддержки.</w:t>
      </w:r>
    </w:p>
    <w:p w14:paraId="23E3EE82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Для оценки эффективности выполнения показателей (индикаторов) Программы администрация муниципального образования Илькинское ежегодно проводит анализ достигнутых результатов, который предоставляет сведения в комитет по экономике и прогнозированию и финансовое управление администрации Меленковского района, а также размещает на сайте муниципального образования Илькинское.</w:t>
      </w:r>
    </w:p>
    <w:p w14:paraId="7A41BD6D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(подпрограммы) проводится на основе:</w:t>
      </w:r>
    </w:p>
    <w:p w14:paraId="470CF463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 xml:space="preserve">1. Оценки степени достижения целей и решения задач Программы в целом путем сопоставления фактически достигнутых значений показателей (индикаторов) Программы и их плановых значений, приведенных в </w:t>
      </w:r>
      <w:hyperlink w:anchor="Par356" w:tooltip="СВЕДЕНИЯ" w:history="1">
        <w:r w:rsidRPr="001F62FA">
          <w:rPr>
            <w:rFonts w:ascii="Times New Roman" w:hAnsi="Times New Roman"/>
            <w:sz w:val="24"/>
            <w:szCs w:val="24"/>
            <w:lang w:eastAsia="ru-RU"/>
          </w:rPr>
          <w:t>приложении № 1</w:t>
        </w:r>
      </w:hyperlink>
      <w:r w:rsidRPr="001F62FA">
        <w:rPr>
          <w:rFonts w:ascii="Times New Roman" w:hAnsi="Times New Roman"/>
          <w:sz w:val="24"/>
          <w:szCs w:val="24"/>
          <w:lang w:eastAsia="ru-RU"/>
        </w:rPr>
        <w:t>, по формуле:</w:t>
      </w:r>
    </w:p>
    <w:p w14:paraId="5708421F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увеличение значений:</w:t>
      </w:r>
    </w:p>
    <w:p w14:paraId="72DD7607" w14:textId="77777777" w:rsidR="003932C1" w:rsidRPr="001F62FA" w:rsidRDefault="003932C1" w:rsidP="003932C1">
      <w:pPr>
        <w:pStyle w:val="ConsPlusNormal"/>
        <w:jc w:val="center"/>
      </w:pPr>
      <w:r w:rsidRPr="001F62FA">
        <w:rPr>
          <w:noProof/>
          <w:position w:val="-23"/>
        </w:rPr>
        <w:drawing>
          <wp:inline distT="0" distB="0" distL="0" distR="0" wp14:anchorId="7B7BFEA7" wp14:editId="5EE53FC2">
            <wp:extent cx="139065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D16C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при Тpi = 0 и Tfi&gt; 0 значение Ei принимается равное "0";</w:t>
      </w:r>
    </w:p>
    <w:p w14:paraId="3B3FDED9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lastRenderedPageBreak/>
        <w:t>- для показателей (индикаторов), желаемой тенденцией развития которых является снижение значений:</w:t>
      </w:r>
    </w:p>
    <w:p w14:paraId="1C54F0AB" w14:textId="77777777" w:rsidR="003932C1" w:rsidRPr="001F62FA" w:rsidRDefault="003932C1" w:rsidP="003932C1">
      <w:pPr>
        <w:pStyle w:val="ConsPlusNormal"/>
        <w:jc w:val="center"/>
      </w:pPr>
      <w:r w:rsidRPr="001F62FA">
        <w:rPr>
          <w:noProof/>
          <w:position w:val="-21"/>
        </w:rPr>
        <w:drawing>
          <wp:inline distT="0" distB="0" distL="0" distR="0" wp14:anchorId="1BCBCF51" wp14:editId="74DD2818">
            <wp:extent cx="139065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18EB1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при Тpi = 0 и Tfi&gt; 0 значение Ei принимается равное "0".</w:t>
      </w:r>
    </w:p>
    <w:p w14:paraId="2DEBC31D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Ei - степень достижения целевого индикатора i основного мероприятия Программы (процентов);</w:t>
      </w:r>
    </w:p>
    <w:p w14:paraId="48A90CD2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Tfi - фактический уровень достижения целевого индикатора i основного мероприятия Программы;</w:t>
      </w:r>
    </w:p>
    <w:p w14:paraId="185DBF1A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Tpi - установленное государственной программой целевое значение индикатора i основного мероприятия Программы.</w:t>
      </w:r>
    </w:p>
    <w:p w14:paraId="5F790C54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Значение показателя (индикатора) Программы считается достигнутым, если значение Ei составляет не менее 95%.</w:t>
      </w:r>
    </w:p>
    <w:p w14:paraId="41DAE216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2. Коэффициент полноты использования средств бюджета по каждому основному мероприятию Программы (подпрограммы) определяется по следующей формуле:</w:t>
      </w:r>
    </w:p>
    <w:p w14:paraId="05202B3B" w14:textId="77777777" w:rsidR="003932C1" w:rsidRPr="001F62FA" w:rsidRDefault="003932C1" w:rsidP="003932C1">
      <w:pPr>
        <w:pStyle w:val="ConsPlusNormal"/>
        <w:jc w:val="center"/>
      </w:pPr>
      <w:r w:rsidRPr="001F62FA">
        <w:rPr>
          <w:noProof/>
          <w:position w:val="-21"/>
        </w:rPr>
        <w:drawing>
          <wp:inline distT="0" distB="0" distL="0" distR="0" wp14:anchorId="63582078" wp14:editId="46E29042">
            <wp:extent cx="16383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7239E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Kpoi - коэффициент полноты использования средств областного бюджета на реализацию i основного мероприятия Программы (подпрограммы);</w:t>
      </w:r>
    </w:p>
    <w:p w14:paraId="7E8E2C2D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Cfoi - сумма средств областного бюджета, израсходованных на реализацию i основного мероприятия Программы;</w:t>
      </w:r>
    </w:p>
    <w:p w14:paraId="2F41BB00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Cpoi - сумма средств, предусмотренная в областном бюджете на реализацию i основного мероприятия Программы.</w:t>
      </w:r>
    </w:p>
    <w:p w14:paraId="07AFC432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3. Коэффициент эффективности использования средств, выделяемых на реализацию каждого мероприятия, определяется по следующей формуле:</w:t>
      </w:r>
    </w:p>
    <w:p w14:paraId="7D0679CB" w14:textId="77777777" w:rsidR="003932C1" w:rsidRPr="001F62FA" w:rsidRDefault="003932C1" w:rsidP="003932C1">
      <w:pPr>
        <w:pStyle w:val="ConsPlusNormal"/>
        <w:jc w:val="center"/>
      </w:pPr>
      <w:r w:rsidRPr="001F62FA">
        <w:rPr>
          <w:noProof/>
          <w:position w:val="-21"/>
        </w:rPr>
        <w:drawing>
          <wp:inline distT="0" distB="0" distL="0" distR="0" wp14:anchorId="7CC506B2" wp14:editId="2D9EC8E3">
            <wp:extent cx="14478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B5375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Keoi - коэффициент эффективности использования средств, выделяемых из областного бюджета на реализацию i основного мероприятия Программы (подпрограммы).</w:t>
      </w:r>
    </w:p>
    <w:p w14:paraId="223DB34E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4. Бюджетная эффективность реализации основного мероприятия Программы признается высокой в случае, если значение Keoi составляет не менее 100%.</w:t>
      </w:r>
    </w:p>
    <w:p w14:paraId="34147E4B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Бюджетная эффективность реализации основного мероприятия Программы признается удовлетворительной в случае, если значение Keoi составляет не менее 95%.</w:t>
      </w:r>
    </w:p>
    <w:p w14:paraId="113DDD9D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14:paraId="0D6B85C3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14:paraId="70F74661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953EE73" w14:textId="77777777" w:rsidR="003932C1" w:rsidRPr="001F62FA" w:rsidRDefault="003932C1" w:rsidP="00393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bCs/>
          <w:sz w:val="24"/>
          <w:szCs w:val="24"/>
          <w:lang w:eastAsia="ru-RU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14:paraId="03EF8B52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C07E97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Реализация настоящей Программы сопряжена с определенными рисками, связанными с климатическими условиями, макроэкономическими и внешнеэкономическими факторами. К основным рискам, которые могут повлиять на достижение запланированных результатов, относятся:</w:t>
      </w:r>
    </w:p>
    <w:p w14:paraId="4EC52A5E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- отсутствие финансирования или неполное финансирование из различных источников финансового обеспечения программы.</w:t>
      </w:r>
    </w:p>
    <w:p w14:paraId="7CF724DF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t>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14:paraId="304E7F37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7332BA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br w:type="page"/>
      </w:r>
      <w:r w:rsidRPr="001F62FA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346DE9EE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62FA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77B41990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459BCD" w14:textId="77777777" w:rsidR="003932C1" w:rsidRPr="001F62FA" w:rsidRDefault="003932C1" w:rsidP="00393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14:paraId="3076F64B" w14:textId="77777777" w:rsidR="003932C1" w:rsidRPr="001F62FA" w:rsidRDefault="003932C1" w:rsidP="00393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sz w:val="24"/>
          <w:szCs w:val="24"/>
          <w:lang w:eastAsia="ru-RU"/>
        </w:rPr>
        <w:t>об индикаторах и показателях муниципальной программы, подпрограммы и их значениях</w:t>
      </w:r>
    </w:p>
    <w:p w14:paraId="5ED36786" w14:textId="77777777" w:rsidR="003932C1" w:rsidRPr="001F62FA" w:rsidRDefault="003932C1" w:rsidP="003932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0"/>
        <w:gridCol w:w="949"/>
        <w:gridCol w:w="767"/>
        <w:gridCol w:w="768"/>
        <w:gridCol w:w="768"/>
        <w:gridCol w:w="768"/>
        <w:gridCol w:w="768"/>
        <w:gridCol w:w="768"/>
      </w:tblGrid>
      <w:tr w:rsidR="003932C1" w:rsidRPr="001F62FA" w14:paraId="2D1A79DF" w14:textId="77777777" w:rsidTr="001741FB">
        <w:trPr>
          <w:trHeight w:val="20"/>
          <w:jc w:val="center"/>
        </w:trPr>
        <w:tc>
          <w:tcPr>
            <w:tcW w:w="4650" w:type="dxa"/>
            <w:vMerge w:val="restart"/>
            <w:vAlign w:val="center"/>
          </w:tcPr>
          <w:p w14:paraId="6F375612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949" w:type="dxa"/>
            <w:vMerge w:val="restart"/>
            <w:vAlign w:val="center"/>
          </w:tcPr>
          <w:p w14:paraId="38EDDAF0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07" w:type="dxa"/>
            <w:gridSpan w:val="6"/>
            <w:vAlign w:val="center"/>
          </w:tcPr>
          <w:p w14:paraId="17F50055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3932C1" w:rsidRPr="001F62FA" w14:paraId="2C5C2521" w14:textId="77777777" w:rsidTr="001741FB">
        <w:trPr>
          <w:trHeight w:val="20"/>
          <w:jc w:val="center"/>
        </w:trPr>
        <w:tc>
          <w:tcPr>
            <w:tcW w:w="4650" w:type="dxa"/>
            <w:vMerge/>
            <w:vAlign w:val="center"/>
          </w:tcPr>
          <w:p w14:paraId="6BC2344E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14:paraId="145D7B71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14:paraId="61554F21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0C97DDB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(базовый год)</w:t>
            </w:r>
          </w:p>
        </w:tc>
        <w:tc>
          <w:tcPr>
            <w:tcW w:w="768" w:type="dxa"/>
            <w:vAlign w:val="center"/>
          </w:tcPr>
          <w:p w14:paraId="6CEDFE5E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  <w:vAlign w:val="center"/>
          </w:tcPr>
          <w:p w14:paraId="014444C1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  <w:vAlign w:val="center"/>
          </w:tcPr>
          <w:p w14:paraId="330E431B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68" w:type="dxa"/>
            <w:vAlign w:val="center"/>
          </w:tcPr>
          <w:p w14:paraId="453135FB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68" w:type="dxa"/>
            <w:vAlign w:val="center"/>
          </w:tcPr>
          <w:p w14:paraId="0BF0B4FE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932C1" w:rsidRPr="001F62FA" w14:paraId="4FB560ED" w14:textId="77777777" w:rsidTr="001741FB">
        <w:trPr>
          <w:trHeight w:val="20"/>
          <w:jc w:val="center"/>
        </w:trPr>
        <w:tc>
          <w:tcPr>
            <w:tcW w:w="4650" w:type="dxa"/>
            <w:vAlign w:val="center"/>
          </w:tcPr>
          <w:p w14:paraId="660926F2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vAlign w:val="center"/>
          </w:tcPr>
          <w:p w14:paraId="08280874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14:paraId="02D90B42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vAlign w:val="center"/>
          </w:tcPr>
          <w:p w14:paraId="5B91908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vAlign w:val="center"/>
          </w:tcPr>
          <w:p w14:paraId="7A629C07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center"/>
          </w:tcPr>
          <w:p w14:paraId="3408BB9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vAlign w:val="center"/>
          </w:tcPr>
          <w:p w14:paraId="4E11843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vAlign w:val="center"/>
          </w:tcPr>
          <w:p w14:paraId="110A358F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932C1" w:rsidRPr="001F62FA" w14:paraId="4B77E28B" w14:textId="77777777" w:rsidTr="001741FB">
        <w:trPr>
          <w:trHeight w:val="20"/>
          <w:jc w:val="center"/>
        </w:trPr>
        <w:tc>
          <w:tcPr>
            <w:tcW w:w="4650" w:type="dxa"/>
          </w:tcPr>
          <w:p w14:paraId="7C5443DA" w14:textId="77777777" w:rsidR="003932C1" w:rsidRPr="001F62FA" w:rsidRDefault="003932C1" w:rsidP="001741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- количество ремонтов объектов коммунальной инфраструктуры;</w:t>
            </w:r>
          </w:p>
        </w:tc>
        <w:tc>
          <w:tcPr>
            <w:tcW w:w="949" w:type="dxa"/>
            <w:vAlign w:val="center"/>
          </w:tcPr>
          <w:p w14:paraId="47BC07A4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67" w:type="dxa"/>
            <w:vAlign w:val="center"/>
          </w:tcPr>
          <w:p w14:paraId="137E0BC0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vAlign w:val="center"/>
          </w:tcPr>
          <w:p w14:paraId="6595912D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14:paraId="35EF4FAD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38D08201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32183841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6632F1EC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2C1" w:rsidRPr="001F62FA" w14:paraId="5143FDEE" w14:textId="77777777" w:rsidTr="001741FB">
        <w:trPr>
          <w:trHeight w:val="20"/>
          <w:jc w:val="center"/>
        </w:trPr>
        <w:tc>
          <w:tcPr>
            <w:tcW w:w="4650" w:type="dxa"/>
          </w:tcPr>
          <w:p w14:paraId="513AD958" w14:textId="77777777" w:rsidR="003932C1" w:rsidRPr="001F62FA" w:rsidRDefault="003932C1" w:rsidP="001741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- количество построенных (модернизированных) объектов коммунальной инфраструктуры.</w:t>
            </w:r>
          </w:p>
        </w:tc>
        <w:tc>
          <w:tcPr>
            <w:tcW w:w="949" w:type="dxa"/>
            <w:vAlign w:val="center"/>
          </w:tcPr>
          <w:p w14:paraId="59B0DF8E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2FA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67" w:type="dxa"/>
            <w:vAlign w:val="center"/>
          </w:tcPr>
          <w:p w14:paraId="717D3B93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vAlign w:val="center"/>
          </w:tcPr>
          <w:p w14:paraId="6C63734E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vAlign w:val="center"/>
          </w:tcPr>
          <w:p w14:paraId="3E4B6FBF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6F0AC854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0BB4257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190E3640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7174A5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394A7F8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62FA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28FCC09E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62FA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14:paraId="03763A0E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62FA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699DD797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64B802" w14:textId="77777777" w:rsidR="003932C1" w:rsidRPr="001F62FA" w:rsidRDefault="003932C1" w:rsidP="00393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14:paraId="1DF4241B" w14:textId="77777777" w:rsidR="003932C1" w:rsidRPr="001F62FA" w:rsidRDefault="003932C1" w:rsidP="00393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62FA">
        <w:rPr>
          <w:rFonts w:ascii="Times New Roman" w:hAnsi="Times New Roman"/>
          <w:b/>
          <w:sz w:val="24"/>
          <w:szCs w:val="24"/>
          <w:lang w:eastAsia="ru-RU"/>
        </w:rPr>
        <w:t>основных мероприятий муниципальной программы</w:t>
      </w:r>
    </w:p>
    <w:p w14:paraId="3A19F18E" w14:textId="77777777" w:rsidR="003932C1" w:rsidRPr="001F62FA" w:rsidRDefault="003932C1" w:rsidP="00393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041"/>
        <w:gridCol w:w="1977"/>
        <w:gridCol w:w="957"/>
        <w:gridCol w:w="957"/>
        <w:gridCol w:w="1531"/>
        <w:gridCol w:w="2170"/>
      </w:tblGrid>
      <w:tr w:rsidR="003932C1" w:rsidRPr="001F62FA" w14:paraId="4B9075C2" w14:textId="77777777" w:rsidTr="001741FB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B4F2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1CAE7205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5F1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D5F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C1DE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18A6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  <w:p w14:paraId="4EC5583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33DE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Связь мероприятия с показателями программы (подпрограммы)</w:t>
            </w:r>
          </w:p>
        </w:tc>
      </w:tr>
      <w:tr w:rsidR="003932C1" w:rsidRPr="001F62FA" w14:paraId="562D2615" w14:textId="77777777" w:rsidTr="001741FB">
        <w:trPr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07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8AA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8DE1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DC90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267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FA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24D7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012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2C1" w:rsidRPr="001F62FA" w14:paraId="6A815E69" w14:textId="77777777" w:rsidTr="001741FB">
        <w:trPr>
          <w:trHeight w:val="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992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5C5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51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AFC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10B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4F04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2E2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932C1" w:rsidRPr="001F62FA" w14:paraId="7B574E6A" w14:textId="77777777" w:rsidTr="001741FB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B2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</w:t>
            </w:r>
          </w:p>
        </w:tc>
      </w:tr>
      <w:tr w:rsidR="003932C1" w:rsidRPr="001F62FA" w14:paraId="20A43BB5" w14:textId="77777777" w:rsidTr="001741F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440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996" w14:textId="77777777" w:rsidR="003932C1" w:rsidRPr="001F62FA" w:rsidRDefault="003932C1" w:rsidP="001741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объектов коммунальной инфраструктуры</w:t>
            </w:r>
          </w:p>
          <w:p w14:paraId="66BB2D44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860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4D4AB937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Илькинское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19D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DAE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60C1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Обеспечение надежной и эффективной работы коммунальной инфраструктуры поселения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8C0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Количество ремонтов на водопроводных сетях</w:t>
            </w:r>
          </w:p>
        </w:tc>
      </w:tr>
      <w:tr w:rsidR="003932C1" w:rsidRPr="001F62FA" w14:paraId="7C306480" w14:textId="77777777" w:rsidTr="001741F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F44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C9A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по объекту: «Наружные сети водоснабжения с водозаборным сооружением д. Кулаки Меленковского района Владимирской области»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52C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304B2209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Илькинское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012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359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AE1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Развитие коммунальной инфраструктуры поселения с учетом потребности в новых мощностях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59DE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(модернизированных) объектов коммунальной инфраструктуры</w:t>
            </w:r>
          </w:p>
        </w:tc>
      </w:tr>
      <w:tr w:rsidR="003932C1" w:rsidRPr="001F62FA" w14:paraId="11DF8B7A" w14:textId="77777777" w:rsidTr="001741F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6DF2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90A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по объекту: «</w:t>
            </w:r>
            <w:r w:rsidRPr="00A839D3">
              <w:rPr>
                <w:rFonts w:ascii="Times New Roman" w:hAnsi="Times New Roman" w:cs="Times New Roman"/>
                <w:sz w:val="18"/>
                <w:szCs w:val="18"/>
              </w:rPr>
              <w:t>Наружные сети водоснабжения с водозаборным сооружением с. Илькино Меленковского района Владимирской области (реконструкция)</w:t>
            </w: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C3C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175E74BC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Илькинское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6D9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F4D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6DA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Развитие коммунальной инфраструктуры поселения с учетом потребности в новых мощностях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6C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(модернизированных) объектов коммунальной инфраструктуры.</w:t>
            </w:r>
          </w:p>
        </w:tc>
      </w:tr>
      <w:tr w:rsidR="003932C1" w:rsidRPr="001F62FA" w14:paraId="1F41C6D6" w14:textId="77777777" w:rsidTr="001741F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279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0CEA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инженерных изысканий</w:t>
            </w: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 xml:space="preserve"> по объекту: «</w:t>
            </w:r>
            <w:r w:rsidRPr="00A839D3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газификации жилых домов в д. Мильна Меленковского района</w:t>
            </w: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880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264401A9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Илькинское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BDA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0A4D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F6FA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Развитие коммунальной инфраструктуры поселения с учетом потребности в новых мощностях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7D8" w14:textId="77777777" w:rsidR="003932C1" w:rsidRPr="001F62FA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FA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(модернизированных) объектов коммунальной инфраструктуры.</w:t>
            </w:r>
          </w:p>
        </w:tc>
      </w:tr>
    </w:tbl>
    <w:p w14:paraId="3975D084" w14:textId="77777777" w:rsidR="003932C1" w:rsidRPr="001F62FA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CD2A72" w14:textId="77777777" w:rsidR="003932C1" w:rsidRPr="001A5119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4E25718" w14:textId="77777777" w:rsidR="003932C1" w:rsidRPr="001A5119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  <w:sectPr w:rsidR="003932C1" w:rsidRPr="001A5119" w:rsidSect="00AF1E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567" w:left="1134" w:header="284" w:footer="284" w:gutter="0"/>
          <w:cols w:space="708"/>
          <w:docGrid w:linePitch="360"/>
        </w:sectPr>
      </w:pPr>
    </w:p>
    <w:p w14:paraId="4A33FAFA" w14:textId="77777777" w:rsidR="003932C1" w:rsidRPr="00D44B6C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44B6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14:paraId="473018B2" w14:textId="77777777" w:rsidR="003932C1" w:rsidRPr="00D44B6C" w:rsidRDefault="003932C1" w:rsidP="003932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44B6C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1B303045" w14:textId="77777777" w:rsidR="003932C1" w:rsidRPr="00D44B6C" w:rsidRDefault="003932C1" w:rsidP="00393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2B8851C" w14:textId="77777777" w:rsidR="003932C1" w:rsidRPr="00D44B6C" w:rsidRDefault="003932C1" w:rsidP="00393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ar443"/>
      <w:bookmarkEnd w:id="0"/>
      <w:r w:rsidRPr="00D44B6C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</w:p>
    <w:p w14:paraId="1BD745EF" w14:textId="77777777" w:rsidR="003932C1" w:rsidRPr="00D44B6C" w:rsidRDefault="003932C1" w:rsidP="00393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B6C"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</w:t>
      </w:r>
    </w:p>
    <w:p w14:paraId="2CA2B598" w14:textId="77777777" w:rsidR="003932C1" w:rsidRPr="00D44B6C" w:rsidRDefault="003932C1" w:rsidP="00393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2268"/>
        <w:gridCol w:w="852"/>
        <w:gridCol w:w="737"/>
        <w:gridCol w:w="1248"/>
        <w:gridCol w:w="866"/>
        <w:gridCol w:w="19"/>
        <w:gridCol w:w="2148"/>
        <w:gridCol w:w="19"/>
        <w:gridCol w:w="866"/>
        <w:gridCol w:w="885"/>
        <w:gridCol w:w="885"/>
        <w:gridCol w:w="885"/>
        <w:gridCol w:w="885"/>
        <w:gridCol w:w="1107"/>
        <w:gridCol w:w="19"/>
      </w:tblGrid>
      <w:tr w:rsidR="003932C1" w:rsidRPr="00D44B6C" w14:paraId="7BD00BAC" w14:textId="77777777" w:rsidTr="001741FB">
        <w:trPr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D64E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4E63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</w:t>
            </w:r>
          </w:p>
          <w:p w14:paraId="71F0557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(далее также - ГРБС)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CC5A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&lt;*&gt;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83DE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91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Расходы (тыс. рублей) по годам реализации</w:t>
            </w:r>
          </w:p>
        </w:tc>
      </w:tr>
      <w:tr w:rsidR="003932C1" w:rsidRPr="00D44B6C" w14:paraId="13199399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CB7C9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38AA3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A695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88F3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  <w:p w14:paraId="56FC066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F79B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C129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28A98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BAB3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14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C3D6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226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E0F9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971A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2021-2025 г.г.</w:t>
            </w:r>
          </w:p>
        </w:tc>
      </w:tr>
      <w:tr w:rsidR="003932C1" w:rsidRPr="00D44B6C" w14:paraId="38C47298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0011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6A52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A7BD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CF90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AAEA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A209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1335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BA5C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02A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6E3F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402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133C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CE25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6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932C1" w:rsidRPr="00D44B6C" w14:paraId="346A6B4A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D15E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6AED6D6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«</w:t>
            </w:r>
            <w:r w:rsidRPr="00D44B6C">
              <w:rPr>
                <w:rFonts w:ascii="Times New Roman" w:hAnsi="Times New Roman"/>
              </w:rPr>
              <w:t>Коммунальное хозяйство муниципального образования Илькинское сельское поселение Меленковского муниципального района Владимирской области на 2021-2025 г.</w:t>
            </w:r>
            <w:r w:rsidRPr="00D44B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AA3E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F3B53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3A78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EF81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FF1D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E292F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EECF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2B3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54C4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5F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A55A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3E23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2969,28</w:t>
            </w:r>
          </w:p>
        </w:tc>
      </w:tr>
      <w:tr w:rsidR="003932C1" w:rsidRPr="00D44B6C" w14:paraId="2B0E37F7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2D3C4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2F6E6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6903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7BD2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0C1A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23C3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D29A7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3C86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F8D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3BBA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DF0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0AB3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577B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2C1" w:rsidRPr="00D44B6C" w14:paraId="2CB29851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5D712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8AD4C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D1BB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C426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C088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F720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6CB6B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67CE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3FC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306B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8EB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011F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D04E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2C1" w:rsidRPr="00D44B6C" w14:paraId="32B84354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A394F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57C65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1E95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250E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5952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751E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E043B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501E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FD2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A427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C643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9D0A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782F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2969,28</w:t>
            </w:r>
          </w:p>
        </w:tc>
      </w:tr>
      <w:tr w:rsidR="003932C1" w:rsidRPr="00D44B6C" w14:paraId="270C488C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BC22F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568A8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CB7D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69A63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DA09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72F9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90F5E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</w:rPr>
            </w:pPr>
            <w:r w:rsidRPr="00D44B6C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F516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D3F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DDA3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32E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2369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5DA1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2C1" w:rsidRPr="00D44B6C" w14:paraId="1D239369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7F27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14:paraId="6C2C626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«Развитие водоснабжения и газификации в сельской местности»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8716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3175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2605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76C6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6BA7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BEAD3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C961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2969,28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ECD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C6FD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571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6C79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457A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2969,28</w:t>
            </w:r>
          </w:p>
        </w:tc>
      </w:tr>
      <w:tr w:rsidR="003932C1" w:rsidRPr="00D44B6C" w14:paraId="1007E8F0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AF2A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B7312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A25D3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9D08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23A8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BA18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FE3FA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9A91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A4D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8522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574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0EFF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3B08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C1" w:rsidRPr="00D44B6C" w14:paraId="38137BC9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FF40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0F31A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B086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D6C93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AF62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128B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35DA0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BB3F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F9B3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F223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2A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91BA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5E5F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C1" w:rsidRPr="00D44B6C" w14:paraId="33B904F2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0A60F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F77B4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FD73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0DE0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2AC73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EA5E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0292C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8601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2969,28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1E4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2CA2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5EAF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A1B5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8BD0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2969,28</w:t>
            </w:r>
          </w:p>
        </w:tc>
      </w:tr>
      <w:tr w:rsidR="003932C1" w:rsidRPr="00D44B6C" w14:paraId="7D354EF7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F895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57944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A26A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9C5B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39AC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6C50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252FE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6E13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006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C42B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C1F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BC9B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62CE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C1" w:rsidRPr="00D44B6C" w14:paraId="02CCA060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361B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  <w:p w14:paraId="4568EA1F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«Строительство водоснабжения и газификации в сельской местности»»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A810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мероприятию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4BFB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B7E9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50A2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44293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B06A1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A007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2876,61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B4F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C2CF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97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C56E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F3A4F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2876,61</w:t>
            </w:r>
          </w:p>
        </w:tc>
      </w:tr>
      <w:tr w:rsidR="003932C1" w:rsidRPr="00D44B6C" w14:paraId="7F7D7FD3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134C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28F16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812D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77F6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F35D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20F8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AFA12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875A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78B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DE80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4A8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806A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3D8B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C1" w:rsidRPr="00D44B6C" w14:paraId="063DB330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DCD5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A8C72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ABA1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20BE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F66F3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D3D7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ABE43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2029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E3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6395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0A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2227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206D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C1" w:rsidRPr="00D44B6C" w14:paraId="47FE9A30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FF1B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797B8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4632F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DC6C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FD62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0100180180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7547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EFE10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5A08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2876,61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1B1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4069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7C4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9ACC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726F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2876,61</w:t>
            </w:r>
          </w:p>
        </w:tc>
      </w:tr>
      <w:tr w:rsidR="003932C1" w:rsidRPr="00D44B6C" w14:paraId="7B74D972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DEFB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215DF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DF66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2F14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F60F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7258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8021C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5EA5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540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0D93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40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E321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53B6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C1" w:rsidRPr="00D44B6C" w14:paraId="2864BBAF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6F45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  <w:p w14:paraId="0799305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«Содержание и ремонт объектов коммунальной инфраструктуры»»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00E9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мероприятию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C64F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919D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2027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628A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2BE86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4006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F6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C7EE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A7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6360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36E2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92,67</w:t>
            </w:r>
          </w:p>
        </w:tc>
      </w:tr>
      <w:tr w:rsidR="003932C1" w:rsidRPr="00D44B6C" w14:paraId="550ACCC1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0FE4B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8554B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CF41C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DDC8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1A80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7892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585FF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23F8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319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6DE3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F6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1DBB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7545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C1" w:rsidRPr="00D44B6C" w14:paraId="69DA9C38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DED32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14BEA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A250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C43C8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1244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887D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0F03D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D54E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64B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A17D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8E9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61D9D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ADE2F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C1" w:rsidRPr="00D44B6C" w14:paraId="2F4B7376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806CF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9ED59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32104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64AF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71157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0100180800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0E090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3E9BA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A5053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C21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D6EDF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358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9780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F55C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92,67</w:t>
            </w:r>
          </w:p>
        </w:tc>
      </w:tr>
      <w:tr w:rsidR="003932C1" w:rsidRPr="00D44B6C" w14:paraId="210E95B6" w14:textId="77777777" w:rsidTr="001741FB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95579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0FA78" w14:textId="77777777" w:rsidR="003932C1" w:rsidRPr="00D44B6C" w:rsidRDefault="003932C1" w:rsidP="00174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59CA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7319F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765C5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81B92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68430" w14:textId="77777777" w:rsidR="003932C1" w:rsidRPr="00D44B6C" w:rsidRDefault="003932C1" w:rsidP="0017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4B6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9D83E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BD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0E596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659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CF96A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9437B" w14:textId="77777777" w:rsidR="003932C1" w:rsidRPr="00D44B6C" w:rsidRDefault="003932C1" w:rsidP="001741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921A4B" w14:textId="77777777" w:rsidR="003932C1" w:rsidRPr="00D44B6C" w:rsidRDefault="003932C1" w:rsidP="003932C1">
      <w:pPr>
        <w:pStyle w:val="ConsPlusNormal"/>
        <w:rPr>
          <w:rFonts w:ascii="Times New Roman" w:hAnsi="Times New Roman" w:cs="Times New Roman"/>
        </w:rPr>
      </w:pPr>
    </w:p>
    <w:p w14:paraId="4B078B68" w14:textId="77777777" w:rsidR="003932C1" w:rsidRPr="00BB4DCF" w:rsidRDefault="003932C1" w:rsidP="003932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30A6038" w14:textId="77777777" w:rsidR="00AF1E86" w:rsidRPr="00BB4DCF" w:rsidRDefault="00AF1E86" w:rsidP="001879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F1E86" w:rsidRPr="00BB4DCF" w:rsidSect="003D2570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6AAC" w14:textId="77777777" w:rsidR="00A040ED" w:rsidRDefault="00A040ED" w:rsidP="0045685E">
      <w:pPr>
        <w:spacing w:after="0" w:line="240" w:lineRule="auto"/>
      </w:pPr>
      <w:r>
        <w:separator/>
      </w:r>
    </w:p>
  </w:endnote>
  <w:endnote w:type="continuationSeparator" w:id="0">
    <w:p w14:paraId="747BDF12" w14:textId="77777777" w:rsidR="00A040ED" w:rsidRDefault="00A040ED" w:rsidP="004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BA5B" w14:textId="77777777" w:rsidR="003932C1" w:rsidRDefault="003932C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463A" w14:textId="77777777" w:rsidR="003932C1" w:rsidRDefault="003932C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2C4D" w14:textId="77777777" w:rsidR="003932C1" w:rsidRDefault="003932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780A" w14:textId="77777777" w:rsidR="00A040ED" w:rsidRDefault="00A040ED" w:rsidP="0045685E">
      <w:pPr>
        <w:spacing w:after="0" w:line="240" w:lineRule="auto"/>
      </w:pPr>
      <w:r>
        <w:separator/>
      </w:r>
    </w:p>
  </w:footnote>
  <w:footnote w:type="continuationSeparator" w:id="0">
    <w:p w14:paraId="0B1733D8" w14:textId="77777777" w:rsidR="00A040ED" w:rsidRDefault="00A040ED" w:rsidP="0045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676F" w14:textId="77777777" w:rsidR="003932C1" w:rsidRDefault="003932C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2B29" w14:textId="77777777" w:rsidR="003932C1" w:rsidRDefault="003932C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6C6" w14:textId="77777777" w:rsidR="003932C1" w:rsidRDefault="003932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623"/>
    <w:multiLevelType w:val="hybridMultilevel"/>
    <w:tmpl w:val="3E5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6"/>
    <w:rsid w:val="00003390"/>
    <w:rsid w:val="0005680C"/>
    <w:rsid w:val="0006289D"/>
    <w:rsid w:val="000D0F82"/>
    <w:rsid w:val="000D13C4"/>
    <w:rsid w:val="000E28D2"/>
    <w:rsid w:val="00115781"/>
    <w:rsid w:val="001879A5"/>
    <w:rsid w:val="00190AC7"/>
    <w:rsid w:val="001A2265"/>
    <w:rsid w:val="001D1E83"/>
    <w:rsid w:val="001E0D36"/>
    <w:rsid w:val="0021409C"/>
    <w:rsid w:val="002140C5"/>
    <w:rsid w:val="00214F88"/>
    <w:rsid w:val="00224E97"/>
    <w:rsid w:val="00233F63"/>
    <w:rsid w:val="00253494"/>
    <w:rsid w:val="00257426"/>
    <w:rsid w:val="00274CB2"/>
    <w:rsid w:val="002811FA"/>
    <w:rsid w:val="002946F1"/>
    <w:rsid w:val="002C47F7"/>
    <w:rsid w:val="002F27B1"/>
    <w:rsid w:val="003113C4"/>
    <w:rsid w:val="00363B6B"/>
    <w:rsid w:val="003757ED"/>
    <w:rsid w:val="003932C1"/>
    <w:rsid w:val="003A366C"/>
    <w:rsid w:val="003A72F6"/>
    <w:rsid w:val="003C169D"/>
    <w:rsid w:val="003D2570"/>
    <w:rsid w:val="003F5480"/>
    <w:rsid w:val="00430D82"/>
    <w:rsid w:val="0045685E"/>
    <w:rsid w:val="0050651E"/>
    <w:rsid w:val="005130B8"/>
    <w:rsid w:val="00514F84"/>
    <w:rsid w:val="005C1DBE"/>
    <w:rsid w:val="0064140B"/>
    <w:rsid w:val="00703A39"/>
    <w:rsid w:val="00705DD7"/>
    <w:rsid w:val="00724851"/>
    <w:rsid w:val="0077798F"/>
    <w:rsid w:val="007A6B17"/>
    <w:rsid w:val="007B0234"/>
    <w:rsid w:val="007C7333"/>
    <w:rsid w:val="008015B1"/>
    <w:rsid w:val="00803E68"/>
    <w:rsid w:val="00840F7B"/>
    <w:rsid w:val="00857FA8"/>
    <w:rsid w:val="008677A7"/>
    <w:rsid w:val="008F3BC1"/>
    <w:rsid w:val="0095227C"/>
    <w:rsid w:val="009E7C70"/>
    <w:rsid w:val="00A040ED"/>
    <w:rsid w:val="00A050A1"/>
    <w:rsid w:val="00A205C0"/>
    <w:rsid w:val="00A24953"/>
    <w:rsid w:val="00A758E5"/>
    <w:rsid w:val="00A922BA"/>
    <w:rsid w:val="00AC2BDF"/>
    <w:rsid w:val="00AF1883"/>
    <w:rsid w:val="00AF1E86"/>
    <w:rsid w:val="00AF6F0E"/>
    <w:rsid w:val="00B45949"/>
    <w:rsid w:val="00B73F46"/>
    <w:rsid w:val="00B76F5D"/>
    <w:rsid w:val="00BB4DCF"/>
    <w:rsid w:val="00BD2E6C"/>
    <w:rsid w:val="00C0708F"/>
    <w:rsid w:val="00C21318"/>
    <w:rsid w:val="00C301D1"/>
    <w:rsid w:val="00C44E08"/>
    <w:rsid w:val="00D34C9D"/>
    <w:rsid w:val="00D450C6"/>
    <w:rsid w:val="00D72511"/>
    <w:rsid w:val="00D767E0"/>
    <w:rsid w:val="00DB2512"/>
    <w:rsid w:val="00DC4AB2"/>
    <w:rsid w:val="00E23CEF"/>
    <w:rsid w:val="00E35780"/>
    <w:rsid w:val="00E366DB"/>
    <w:rsid w:val="00E45E9B"/>
    <w:rsid w:val="00EA6509"/>
    <w:rsid w:val="00EB7782"/>
    <w:rsid w:val="00F0688B"/>
    <w:rsid w:val="00F1117E"/>
    <w:rsid w:val="00F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4B431"/>
  <w15:chartTrackingRefBased/>
  <w15:docId w15:val="{B635DC33-9180-448A-AFF8-4C4CEEE1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rsid w:val="00AF1E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879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5685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685E"/>
    <w:rPr>
      <w:lang w:eastAsia="en-US"/>
    </w:rPr>
  </w:style>
  <w:style w:type="character" w:styleId="a6">
    <w:name w:val="footnote reference"/>
    <w:uiPriority w:val="99"/>
    <w:semiHidden/>
    <w:unhideWhenUsed/>
    <w:rsid w:val="0045685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5685E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5685E"/>
    <w:rPr>
      <w:lang w:eastAsia="en-US"/>
    </w:rPr>
  </w:style>
  <w:style w:type="character" w:styleId="a9">
    <w:name w:val="endnote reference"/>
    <w:uiPriority w:val="99"/>
    <w:semiHidden/>
    <w:unhideWhenUsed/>
    <w:rsid w:val="0045685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3E6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3E68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BB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7A0FF264B44859EEA4D4012B1AD802E44D64ECD7AA9AFEFF24BC5353AD2885EDC30FDA8500EA94UCYE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BB3-871A-4097-B370-1F319DA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2021-06-18T11:35:00Z</cp:lastPrinted>
  <dcterms:created xsi:type="dcterms:W3CDTF">2021-06-18T11:36:00Z</dcterms:created>
  <dcterms:modified xsi:type="dcterms:W3CDTF">2022-01-12T12:50:00Z</dcterms:modified>
</cp:coreProperties>
</file>