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08A5" w14:textId="77777777" w:rsidR="000B4299" w:rsidRPr="00253D67" w:rsidRDefault="000B4299" w:rsidP="000B4299">
      <w:pPr>
        <w:pStyle w:val="a4"/>
        <w:snapToGrid w:val="0"/>
        <w:jc w:val="center"/>
        <w:rPr>
          <w:b/>
          <w:bCs/>
          <w:caps/>
        </w:rPr>
      </w:pPr>
      <w:r w:rsidRPr="00253D67">
        <w:rPr>
          <w:b/>
          <w:bCs/>
          <w:caps/>
        </w:rPr>
        <w:t>РОССИЙСКАЯ ФЕДЕРАЦИЯ</w:t>
      </w:r>
    </w:p>
    <w:p w14:paraId="41FB7CAE" w14:textId="77777777" w:rsidR="00AF1E86" w:rsidRPr="00B143D2" w:rsidRDefault="000B4299" w:rsidP="000B4299">
      <w:pPr>
        <w:pStyle w:val="a4"/>
        <w:jc w:val="center"/>
        <w:rPr>
          <w:rFonts w:cs="Times New Roman"/>
          <w:b/>
          <w:bCs/>
          <w:caps/>
        </w:rPr>
      </w:pPr>
      <w:r w:rsidRPr="00253D67">
        <w:rPr>
          <w:b/>
          <w:bCs/>
          <w:caps/>
        </w:rPr>
        <w:t>ВЛАДИМИРС</w:t>
      </w:r>
      <w:r w:rsidRPr="00253D67">
        <w:rPr>
          <w:b/>
        </w:rPr>
        <w:t>КАЯ ОБЛАСТЬ</w:t>
      </w:r>
    </w:p>
    <w:p w14:paraId="67EAF7C6" w14:textId="77777777" w:rsidR="000B4299" w:rsidRDefault="000B4299" w:rsidP="000B4299">
      <w:pPr>
        <w:pStyle w:val="a4"/>
        <w:jc w:val="center"/>
        <w:rPr>
          <w:b/>
          <w:bCs/>
          <w:caps/>
        </w:rPr>
      </w:pPr>
    </w:p>
    <w:p w14:paraId="3C305B98" w14:textId="77777777" w:rsidR="000B4299" w:rsidRPr="005156B0" w:rsidRDefault="000B4299" w:rsidP="000B4299">
      <w:pPr>
        <w:pStyle w:val="a4"/>
        <w:jc w:val="center"/>
      </w:pPr>
      <w:r w:rsidRPr="005156B0">
        <w:rPr>
          <w:b/>
          <w:bCs/>
          <w:caps/>
        </w:rPr>
        <w:t xml:space="preserve">Администрация муниципального образования </w:t>
      </w:r>
    </w:p>
    <w:p w14:paraId="2636A8F1" w14:textId="77777777" w:rsidR="000B4299" w:rsidRPr="005156B0" w:rsidRDefault="000B4299" w:rsidP="000B4299">
      <w:pPr>
        <w:pStyle w:val="a4"/>
        <w:jc w:val="center"/>
      </w:pPr>
      <w:r w:rsidRPr="005156B0">
        <w:rPr>
          <w:b/>
          <w:bCs/>
          <w:caps/>
        </w:rPr>
        <w:t xml:space="preserve">илькинское сельское поселение </w:t>
      </w:r>
    </w:p>
    <w:p w14:paraId="19FBED69" w14:textId="77777777" w:rsidR="00AF1E86" w:rsidRPr="00B143D2" w:rsidRDefault="000B4299" w:rsidP="000B4299">
      <w:pPr>
        <w:pStyle w:val="a4"/>
        <w:jc w:val="center"/>
        <w:rPr>
          <w:rFonts w:cs="Times New Roman"/>
          <w:b/>
          <w:bCs/>
          <w:caps/>
        </w:rPr>
      </w:pPr>
      <w:r w:rsidRPr="005156B0">
        <w:rPr>
          <w:b/>
          <w:bCs/>
          <w:caps/>
        </w:rPr>
        <w:t>меленковского муниципального района Владимирской области</w:t>
      </w:r>
    </w:p>
    <w:p w14:paraId="70CF9009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</w:p>
    <w:p w14:paraId="65D5A0A1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</w:p>
    <w:p w14:paraId="4F8027F7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</w:p>
    <w:p w14:paraId="028A02A7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  <w:r w:rsidRPr="00B143D2">
        <w:rPr>
          <w:rFonts w:cs="Times New Roman"/>
          <w:caps/>
          <w:spacing w:val="40"/>
        </w:rPr>
        <w:t>постановление</w:t>
      </w:r>
    </w:p>
    <w:p w14:paraId="039484EF" w14:textId="77777777" w:rsidR="00AF1E86" w:rsidRPr="00B143D2" w:rsidRDefault="00AF1E86" w:rsidP="00AF1E86">
      <w:pPr>
        <w:pStyle w:val="a4"/>
        <w:jc w:val="center"/>
        <w:rPr>
          <w:rFonts w:cs="Times New Roman"/>
          <w:caps/>
          <w:spacing w:val="40"/>
        </w:rPr>
      </w:pPr>
    </w:p>
    <w:p w14:paraId="73BC6425" w14:textId="3FB13183" w:rsidR="00AF1E86" w:rsidRPr="00013A37" w:rsidRDefault="00AF1E86" w:rsidP="00AF1E86">
      <w:pPr>
        <w:pStyle w:val="a4"/>
        <w:jc w:val="center"/>
        <w:rPr>
          <w:rFonts w:cs="Times New Roman"/>
        </w:rPr>
      </w:pPr>
      <w:r w:rsidRPr="00B143D2">
        <w:rPr>
          <w:rFonts w:cs="Times New Roman"/>
          <w:u w:val="single"/>
        </w:rPr>
        <w:t xml:space="preserve">от </w:t>
      </w:r>
      <w:r w:rsidR="008C4760">
        <w:rPr>
          <w:rFonts w:cs="Times New Roman"/>
          <w:u w:val="single"/>
        </w:rPr>
        <w:t>10.12</w:t>
      </w:r>
      <w:r w:rsidR="00380AB1">
        <w:rPr>
          <w:rFonts w:cs="Times New Roman"/>
          <w:u w:val="single"/>
        </w:rPr>
        <w:t>.</w:t>
      </w:r>
      <w:r w:rsidRPr="00B143D2">
        <w:rPr>
          <w:rFonts w:cs="Times New Roman"/>
          <w:u w:val="single"/>
        </w:rPr>
        <w:t>20</w:t>
      </w:r>
      <w:r w:rsidR="00380AB1">
        <w:rPr>
          <w:rFonts w:cs="Times New Roman"/>
          <w:u w:val="single"/>
        </w:rPr>
        <w:t>2</w:t>
      </w:r>
      <w:r w:rsidR="000B4299">
        <w:rPr>
          <w:rFonts w:cs="Times New Roman"/>
          <w:u w:val="single"/>
        </w:rPr>
        <w:t>1</w:t>
      </w:r>
      <w:r w:rsidRPr="00B143D2">
        <w:rPr>
          <w:rFonts w:cs="Times New Roman"/>
          <w:u w:val="single"/>
        </w:rPr>
        <w:t xml:space="preserve"> года</w:t>
      </w:r>
      <w:r w:rsidRPr="00B143D2">
        <w:rPr>
          <w:rFonts w:cs="Times New Roman"/>
        </w:rPr>
        <w:t xml:space="preserve">                                                                                                    № </w:t>
      </w:r>
      <w:r w:rsidR="008C4760">
        <w:rPr>
          <w:rFonts w:cs="Times New Roman"/>
        </w:rPr>
        <w:t>15</w:t>
      </w:r>
      <w:r w:rsidR="00EE7825">
        <w:rPr>
          <w:rFonts w:cs="Times New Roman"/>
        </w:rPr>
        <w:t>3/1</w:t>
      </w:r>
    </w:p>
    <w:p w14:paraId="1D5ACD6E" w14:textId="77777777" w:rsidR="00AF1E86" w:rsidRPr="00B143D2" w:rsidRDefault="00AF1E86" w:rsidP="00AF1E86">
      <w:pPr>
        <w:pStyle w:val="a4"/>
        <w:jc w:val="center"/>
        <w:rPr>
          <w:rFonts w:cs="Times New Roman"/>
          <w:i/>
          <w:iCs/>
        </w:rPr>
      </w:pPr>
      <w:r w:rsidRPr="00B143D2">
        <w:rPr>
          <w:rFonts w:cs="Times New Roman"/>
        </w:rPr>
        <w:t>с. Илькино</w:t>
      </w:r>
    </w:p>
    <w:p w14:paraId="3F87B22D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3CB518C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A044299" w14:textId="5D890010" w:rsidR="00AF1E86" w:rsidRPr="00013A37" w:rsidRDefault="00AF1E86" w:rsidP="00EE7825">
      <w:pPr>
        <w:autoSpaceDE w:val="0"/>
        <w:spacing w:after="0" w:line="240" w:lineRule="auto"/>
        <w:ind w:right="5951"/>
        <w:jc w:val="both"/>
        <w:rPr>
          <w:rFonts w:ascii="Times New Roman" w:hAnsi="Times New Roman"/>
          <w:i/>
          <w:iCs/>
          <w:sz w:val="24"/>
          <w:szCs w:val="24"/>
        </w:rPr>
      </w:pPr>
      <w:r w:rsidRPr="00013A37">
        <w:rPr>
          <w:rFonts w:ascii="Times New Roman" w:hAnsi="Times New Roman"/>
          <w:i/>
          <w:iCs/>
          <w:sz w:val="24"/>
          <w:szCs w:val="24"/>
        </w:rPr>
        <w:t>«</w:t>
      </w:r>
      <w:r w:rsidR="00EE7825" w:rsidRPr="00EE7825">
        <w:rPr>
          <w:rFonts w:ascii="Times New Roman" w:hAnsi="Times New Roman"/>
          <w:i/>
          <w:iCs/>
          <w:sz w:val="24"/>
          <w:szCs w:val="24"/>
        </w:rPr>
        <w:t>Об утверждении формы проверочного листа (списков контрольных опросов), применяемого при осуществлении муниципального контроля в сфере благоустройства</w:t>
      </w:r>
      <w:r w:rsidR="00EE78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 xml:space="preserve">на территории </w:t>
      </w:r>
      <w:r w:rsidRPr="00013A37">
        <w:rPr>
          <w:rFonts w:ascii="Times New Roman" w:hAnsi="Times New Roman"/>
          <w:i/>
          <w:iCs/>
          <w:sz w:val="24"/>
          <w:szCs w:val="24"/>
        </w:rPr>
        <w:t>муниципального образования Илькинское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 xml:space="preserve"> сельское поселение</w:t>
      </w:r>
      <w:r w:rsidRPr="00013A37">
        <w:rPr>
          <w:rFonts w:ascii="Times New Roman" w:hAnsi="Times New Roman"/>
          <w:i/>
          <w:iCs/>
          <w:sz w:val="24"/>
          <w:szCs w:val="24"/>
        </w:rPr>
        <w:t xml:space="preserve"> Меленковского</w:t>
      </w:r>
      <w:r w:rsidR="00013A37" w:rsidRPr="00013A37">
        <w:rPr>
          <w:rFonts w:ascii="Times New Roman" w:hAnsi="Times New Roman"/>
          <w:i/>
          <w:iCs/>
          <w:sz w:val="24"/>
          <w:szCs w:val="24"/>
        </w:rPr>
        <w:t xml:space="preserve"> муниципального</w:t>
      </w:r>
      <w:r w:rsidRPr="00013A37">
        <w:rPr>
          <w:rFonts w:ascii="Times New Roman" w:hAnsi="Times New Roman"/>
          <w:i/>
          <w:sz w:val="24"/>
          <w:szCs w:val="24"/>
        </w:rPr>
        <w:t xml:space="preserve"> района</w:t>
      </w:r>
      <w:r w:rsidR="001879A5" w:rsidRPr="00013A37">
        <w:rPr>
          <w:rFonts w:ascii="Times New Roman" w:hAnsi="Times New Roman"/>
          <w:i/>
          <w:sz w:val="24"/>
          <w:szCs w:val="24"/>
        </w:rPr>
        <w:t xml:space="preserve"> </w:t>
      </w:r>
      <w:r w:rsidR="00013A37" w:rsidRPr="00013A37">
        <w:rPr>
          <w:rFonts w:ascii="Times New Roman" w:hAnsi="Times New Roman"/>
          <w:i/>
          <w:sz w:val="24"/>
          <w:szCs w:val="24"/>
        </w:rPr>
        <w:t>Владимирской области</w:t>
      </w:r>
      <w:r w:rsidRPr="00013A37">
        <w:rPr>
          <w:rFonts w:ascii="Times New Roman" w:hAnsi="Times New Roman"/>
          <w:i/>
          <w:iCs/>
          <w:sz w:val="24"/>
          <w:szCs w:val="24"/>
        </w:rPr>
        <w:t>»</w:t>
      </w:r>
    </w:p>
    <w:p w14:paraId="507BC026" w14:textId="77777777" w:rsidR="00AF1E86" w:rsidRPr="00013A37" w:rsidRDefault="00AF1E86" w:rsidP="001879A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5BA70F43" w14:textId="4C818DF0" w:rsidR="00AF1E86" w:rsidRPr="00013A37" w:rsidRDefault="00EE7825" w:rsidP="005D77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1C2">
        <w:rPr>
          <w:rFonts w:ascii="Times New Roman" w:hAnsi="Times New Roman"/>
          <w:sz w:val="24"/>
          <w:szCs w:val="24"/>
          <w:lang w:eastAsia="ru-RU"/>
        </w:rPr>
        <w:t>В соответствии с частью 3 статьи 21, 53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от 31.07.2020 № 248 - ФЗ «О государственном контроле (надзоре)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и муниципальном контроле в Российской Федерации», постановлением Правительства Российской Федерации от 27.10.2021 № 1844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 области от 16.04.2021 № 309-р «О мерах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по реализации на территории Владимирской области Федерального закона от 31.07.2020 № 248 - ФЗ «О государственном контроле (надзоре)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 xml:space="preserve">контроле в Российской Федерации», Федеральным </w:t>
      </w:r>
      <w:hyperlink r:id="rId8" w:history="1">
        <w:r w:rsidRPr="00EA21C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A21C2">
        <w:rPr>
          <w:rFonts w:ascii="Times New Roman" w:hAnsi="Times New Roman"/>
          <w:sz w:val="24"/>
          <w:szCs w:val="24"/>
          <w:lang w:eastAsia="ru-RU"/>
        </w:rPr>
        <w:t xml:space="preserve"> от 06.10.2003 № 131 - ФЗ «Об общих принципах организации местного самоуправления в Российской Федерации», Уставом муниципального образования Илькинское сельское поселение Меленковского муниципального района Владимирской области и решением Совета народных депутатов муниципального образования Илькинское сельское поселение Меленковского муниципального района Владимирской области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15.09.2021 г. </w:t>
      </w:r>
      <w:r w:rsidRPr="00EA21C2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084028">
        <w:rPr>
          <w:rFonts w:ascii="Times New Roman" w:hAnsi="Times New Roman"/>
          <w:sz w:val="24"/>
          <w:szCs w:val="24"/>
          <w:lang w:eastAsia="ru-RU"/>
        </w:rPr>
        <w:t>6</w:t>
      </w:r>
      <w:r w:rsidRPr="00EA21C2">
        <w:rPr>
          <w:rFonts w:ascii="Times New Roman" w:hAnsi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A21C2">
        <w:rPr>
          <w:rFonts w:ascii="Times New Roman" w:hAnsi="Times New Roman"/>
          <w:sz w:val="24"/>
          <w:szCs w:val="24"/>
          <w:lang w:eastAsia="ru-RU"/>
        </w:rPr>
        <w:t>оложения о 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 xml:space="preserve">контроле </w:t>
      </w:r>
      <w:r>
        <w:rPr>
          <w:rFonts w:ascii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EA21C2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Илькинское сельское поселение Меленковского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1C2">
        <w:rPr>
          <w:rFonts w:ascii="Times New Roman" w:hAnsi="Times New Roman"/>
          <w:sz w:val="24"/>
          <w:szCs w:val="24"/>
          <w:lang w:eastAsia="ru-RU"/>
        </w:rPr>
        <w:t>муниципального района Владимирской области»</w:t>
      </w:r>
    </w:p>
    <w:p w14:paraId="6EBDE2E7" w14:textId="77777777" w:rsidR="00EE7825" w:rsidRDefault="00EE7825" w:rsidP="001879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015EAC" w14:textId="21AFC24E" w:rsidR="00AF1E86" w:rsidRPr="00013A37" w:rsidRDefault="00AF1E86" w:rsidP="00187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14:paraId="5699C473" w14:textId="77777777" w:rsidR="00AF1E86" w:rsidRPr="00013A37" w:rsidRDefault="00AF1E86" w:rsidP="001879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9E1290" w14:textId="13B61B63" w:rsidR="00013A37" w:rsidRPr="00013A37" w:rsidRDefault="00AF1E86" w:rsidP="00013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7">
        <w:rPr>
          <w:rFonts w:ascii="Times New Roman" w:eastAsia="Times New Roman" w:hAnsi="Times New Roman"/>
          <w:sz w:val="24"/>
          <w:szCs w:val="24"/>
        </w:rPr>
        <w:t xml:space="preserve">1. </w:t>
      </w:r>
      <w:r w:rsidR="00EE7825" w:rsidRPr="00013A37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EE7825" w:rsidRPr="00EA21C2">
        <w:rPr>
          <w:rFonts w:ascii="Times New Roman" w:hAnsi="Times New Roman"/>
          <w:sz w:val="24"/>
          <w:szCs w:val="24"/>
          <w:lang w:eastAsia="ru-RU"/>
        </w:rPr>
        <w:t>форму проверочного листа (список контрольных вопросов), применяемого при проведении выездных проверок</w:t>
      </w:r>
      <w:r w:rsidR="00EE7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825" w:rsidRPr="00EA21C2">
        <w:rPr>
          <w:rFonts w:ascii="Times New Roman" w:hAnsi="Times New Roman"/>
          <w:sz w:val="24"/>
          <w:szCs w:val="24"/>
          <w:lang w:eastAsia="ru-RU"/>
        </w:rPr>
        <w:t xml:space="preserve">по муниципальному контролю </w:t>
      </w:r>
      <w:r w:rsidR="00EE7825">
        <w:rPr>
          <w:rFonts w:ascii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="00EE7825" w:rsidRPr="00EA21C2">
        <w:rPr>
          <w:rFonts w:ascii="Times New Roman" w:hAnsi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14:paraId="57CF3BC0" w14:textId="77777777" w:rsidR="00EE7825" w:rsidRPr="00013A37" w:rsidRDefault="001879A5" w:rsidP="00EE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A37">
        <w:rPr>
          <w:rFonts w:ascii="Times New Roman" w:hAnsi="Times New Roman"/>
          <w:sz w:val="24"/>
          <w:szCs w:val="24"/>
          <w:lang w:eastAsia="ru-RU"/>
        </w:rPr>
        <w:t>2.</w:t>
      </w:r>
      <w:r w:rsidR="000B4299" w:rsidRPr="00013A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825" w:rsidRPr="00013A37">
        <w:rPr>
          <w:rFonts w:ascii="Times New Roman" w:hAnsi="Times New Roman"/>
          <w:sz w:val="24"/>
          <w:szCs w:val="24"/>
          <w:lang w:eastAsia="ru-RU"/>
        </w:rPr>
        <w:t>Настоящее постановление</w:t>
      </w:r>
      <w:r w:rsidR="00EE78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825" w:rsidRPr="00A7007B">
        <w:rPr>
          <w:rFonts w:ascii="Times New Roman" w:hAnsi="Times New Roman"/>
          <w:sz w:val="24"/>
          <w:szCs w:val="24"/>
          <w:lang w:eastAsia="ru-RU"/>
        </w:rPr>
        <w:t xml:space="preserve">подлежит размещению на официальном сайте муниципального образования </w:t>
      </w:r>
      <w:r w:rsidR="00EE7825" w:rsidRPr="00EA21C2">
        <w:rPr>
          <w:rFonts w:ascii="Times New Roman" w:hAnsi="Times New Roman"/>
          <w:sz w:val="24"/>
          <w:szCs w:val="24"/>
          <w:lang w:eastAsia="ru-RU"/>
        </w:rPr>
        <w:t>Илькинское сельское поселение Меленковского муниципального района Владимирской области</w:t>
      </w:r>
      <w:r w:rsidR="00EE7825" w:rsidRPr="00A7007B">
        <w:rPr>
          <w:rFonts w:ascii="Times New Roman" w:hAnsi="Times New Roman"/>
          <w:sz w:val="24"/>
          <w:szCs w:val="24"/>
          <w:lang w:eastAsia="ru-RU"/>
        </w:rPr>
        <w:t xml:space="preserve"> и вступает в силу с </w:t>
      </w:r>
      <w:r w:rsidR="00EE7825">
        <w:rPr>
          <w:rFonts w:ascii="Times New Roman" w:hAnsi="Times New Roman"/>
          <w:sz w:val="24"/>
          <w:szCs w:val="24"/>
          <w:lang w:eastAsia="ru-RU"/>
        </w:rPr>
        <w:t>01 января</w:t>
      </w:r>
      <w:r w:rsidR="00EE7825" w:rsidRPr="00A7007B">
        <w:rPr>
          <w:rFonts w:ascii="Times New Roman" w:hAnsi="Times New Roman"/>
          <w:sz w:val="24"/>
          <w:szCs w:val="24"/>
          <w:lang w:eastAsia="ru-RU"/>
        </w:rPr>
        <w:t xml:space="preserve"> 2022 года</w:t>
      </w:r>
      <w:r w:rsidR="00EE7825" w:rsidRPr="00013A37">
        <w:rPr>
          <w:rFonts w:ascii="Times New Roman" w:hAnsi="Times New Roman"/>
          <w:sz w:val="24"/>
          <w:szCs w:val="24"/>
          <w:lang w:eastAsia="ru-RU"/>
        </w:rPr>
        <w:t>.</w:t>
      </w:r>
    </w:p>
    <w:p w14:paraId="48D5953C" w14:textId="443416E8" w:rsidR="00AF1E86" w:rsidRPr="00013A37" w:rsidRDefault="00EE7825" w:rsidP="00EE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  <w:lang w:eastAsia="ru-RU"/>
        </w:rPr>
        <w:t>3. Контроль</w:t>
      </w:r>
      <w:r w:rsidRPr="00A7007B">
        <w:rPr>
          <w:rFonts w:ascii="Times New Roman" w:hAnsi="Times New Roman"/>
          <w:sz w:val="24"/>
          <w:szCs w:val="24"/>
          <w:lang w:eastAsia="ru-RU"/>
        </w:rPr>
        <w:t xml:space="preserve"> за исполнением</w:t>
      </w:r>
      <w:r w:rsidRPr="00013A37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</w:t>
      </w:r>
    </w:p>
    <w:p w14:paraId="44CAFB2F" w14:textId="77777777" w:rsidR="00AF1E86" w:rsidRPr="00013A37" w:rsidRDefault="00AF1E86" w:rsidP="00187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3127E" w14:textId="77777777" w:rsidR="000B4299" w:rsidRPr="00013A37" w:rsidRDefault="000B4299" w:rsidP="000B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Глава администрации муниципального образования Илькинское сельское поселение</w:t>
      </w:r>
    </w:p>
    <w:p w14:paraId="08B92C24" w14:textId="77777777" w:rsidR="000B4299" w:rsidRPr="00013A37" w:rsidRDefault="000B4299" w:rsidP="000B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Меленковского муниципального района Владимирской области</w:t>
      </w:r>
    </w:p>
    <w:p w14:paraId="42DF15AE" w14:textId="0FB125C5" w:rsidR="00AF1E86" w:rsidRDefault="00AF1E86" w:rsidP="000B42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A37">
        <w:rPr>
          <w:rFonts w:ascii="Times New Roman" w:hAnsi="Times New Roman"/>
          <w:sz w:val="24"/>
          <w:szCs w:val="24"/>
        </w:rPr>
        <w:t>Н.А. Катина</w:t>
      </w:r>
    </w:p>
    <w:p w14:paraId="1A02BECD" w14:textId="72666178" w:rsidR="00D7145F" w:rsidRDefault="00D71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3F9354" w14:textId="557BE007" w:rsidR="00D7145F" w:rsidRPr="001B42B4" w:rsidRDefault="00D7145F" w:rsidP="00D7145F">
      <w:pPr>
        <w:pStyle w:val="Standard"/>
        <w:tabs>
          <w:tab w:val="left" w:pos="2835"/>
        </w:tabs>
        <w:ind w:left="4536"/>
        <w:jc w:val="right"/>
        <w:rPr>
          <w:rFonts w:cs="Times New Roman"/>
          <w:sz w:val="20"/>
          <w:szCs w:val="20"/>
        </w:rPr>
      </w:pPr>
      <w:r w:rsidRPr="001B42B4">
        <w:rPr>
          <w:rFonts w:cs="Times New Roman"/>
          <w:sz w:val="20"/>
          <w:szCs w:val="20"/>
        </w:rPr>
        <w:lastRenderedPageBreak/>
        <w:t>Приложение</w:t>
      </w:r>
      <w:r w:rsidR="00EE7825">
        <w:rPr>
          <w:rFonts w:cs="Times New Roman"/>
          <w:sz w:val="20"/>
          <w:szCs w:val="20"/>
        </w:rPr>
        <w:t xml:space="preserve"> № 1</w:t>
      </w:r>
    </w:p>
    <w:p w14:paraId="6C03D362" w14:textId="54D6F39B" w:rsidR="00D7145F" w:rsidRPr="001B42B4" w:rsidRDefault="00D7145F" w:rsidP="00D7145F">
      <w:pPr>
        <w:pStyle w:val="Standard"/>
        <w:tabs>
          <w:tab w:val="left" w:pos="2835"/>
        </w:tabs>
        <w:ind w:left="4536"/>
        <w:jc w:val="right"/>
        <w:rPr>
          <w:sz w:val="20"/>
          <w:szCs w:val="20"/>
        </w:rPr>
      </w:pPr>
      <w:r w:rsidRPr="001B42B4">
        <w:rPr>
          <w:rFonts w:cs="Times New Roman"/>
          <w:sz w:val="20"/>
          <w:szCs w:val="20"/>
        </w:rPr>
        <w:t xml:space="preserve">к постановлению администрации муниципального образования Илькинское сельское поселение Меленковского муниципального района Владимирской области от </w:t>
      </w:r>
      <w:r w:rsidR="008C4760">
        <w:rPr>
          <w:rFonts w:cs="Times New Roman"/>
          <w:sz w:val="20"/>
          <w:szCs w:val="20"/>
        </w:rPr>
        <w:t>10</w:t>
      </w:r>
      <w:r w:rsidRPr="001B42B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декабря</w:t>
      </w:r>
      <w:r w:rsidRPr="001B42B4">
        <w:rPr>
          <w:rFonts w:cs="Times New Roman"/>
          <w:sz w:val="20"/>
          <w:szCs w:val="20"/>
        </w:rPr>
        <w:t xml:space="preserve"> 2021 г. № </w:t>
      </w:r>
      <w:r w:rsidR="008C4760">
        <w:rPr>
          <w:rFonts w:cs="Times New Roman"/>
          <w:sz w:val="20"/>
          <w:szCs w:val="20"/>
        </w:rPr>
        <w:t>15</w:t>
      </w:r>
      <w:r w:rsidR="00EE7825">
        <w:rPr>
          <w:rFonts w:cs="Times New Roman"/>
          <w:sz w:val="20"/>
          <w:szCs w:val="20"/>
        </w:rPr>
        <w:t>3/1</w:t>
      </w:r>
    </w:p>
    <w:p w14:paraId="2ADEC221" w14:textId="77777777" w:rsidR="00EE7825" w:rsidRPr="00F51B57" w:rsidRDefault="00EE7825" w:rsidP="00EE7825">
      <w:pPr>
        <w:pStyle w:val="Standard"/>
        <w:jc w:val="center"/>
        <w:rPr>
          <w:rFonts w:cs="Times New Roman"/>
          <w:b/>
        </w:rPr>
      </w:pPr>
    </w:p>
    <w:p w14:paraId="3ECA2EAD" w14:textId="77777777" w:rsidR="00EE7825" w:rsidRPr="00F51B57" w:rsidRDefault="00EE7825" w:rsidP="00EE7825">
      <w:pPr>
        <w:spacing w:after="0" w:line="240" w:lineRule="auto"/>
        <w:ind w:left="633"/>
        <w:jc w:val="right"/>
        <w:rPr>
          <w:rFonts w:ascii="Times New Roman" w:hAnsi="Times New Roman"/>
          <w:sz w:val="28"/>
          <w:szCs w:val="28"/>
        </w:rPr>
      </w:pPr>
      <w:r w:rsidRPr="00F51B57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79D50D" wp14:editId="15EF0A33">
                <wp:simplePos x="0" y="0"/>
                <wp:positionH relativeFrom="column">
                  <wp:posOffset>2489200</wp:posOffset>
                </wp:positionH>
                <wp:positionV relativeFrom="paragraph">
                  <wp:posOffset>201295</wp:posOffset>
                </wp:positionV>
                <wp:extent cx="3510280" cy="2369185"/>
                <wp:effectExtent l="0" t="0" r="0" b="0"/>
                <wp:wrapTopAndBottom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028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8B18" w14:textId="77777777" w:rsidR="00EE7825" w:rsidRDefault="00EE7825" w:rsidP="00EE7825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14:paraId="5EA1FE98" w14:textId="77777777" w:rsidR="00EE7825" w:rsidRDefault="00EE7825" w:rsidP="00EE7825">
                            <w:pPr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9" w:anchor="/document/400665980/entry/10000" w:history="1">
                              <w:r>
                                <w:rPr>
                                  <w:rStyle w:val="af1"/>
                                  <w:color w:val="FF0000"/>
                                  <w:spacing w:val="-5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9D50D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96pt;margin-top:15.85pt;width:276.4pt;height:186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" strokeweight=".05pt">
                <v:path arrowok="t"/>
                <v:textbox inset="0,0,0,0">
                  <w:txbxContent>
                    <w:p w14:paraId="63E18B18" w14:textId="77777777" w:rsidR="00EE7825" w:rsidRDefault="00EE7825" w:rsidP="00EE7825">
                      <w:pPr>
                        <w:pStyle w:val="af2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14:paraId="5EA1FE98" w14:textId="77777777" w:rsidR="00EE7825" w:rsidRDefault="00EE7825" w:rsidP="00EE7825">
                      <w:pPr>
                        <w:jc w:val="both"/>
                      </w:pPr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10" w:anchor="/document/400665980/entry/10000" w:history="1">
                        <w:r>
                          <w:rPr>
                            <w:rStyle w:val="af1"/>
                            <w:color w:val="FF0000"/>
                            <w:spacing w:val="-5"/>
                            <w:sz w:val="24"/>
                            <w:szCs w:val="24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D6D6FA6" w14:textId="77777777" w:rsidR="00EE7825" w:rsidRPr="00F51B57" w:rsidRDefault="00EE7825" w:rsidP="00EE7825">
      <w:pPr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b/>
          <w:bCs/>
          <w:sz w:val="24"/>
          <w:szCs w:val="24"/>
        </w:rPr>
        <w:t>ФОРМА ПРОВЕРОЧНОГО ЛИСТА</w:t>
      </w:r>
    </w:p>
    <w:p w14:paraId="1A61141D" w14:textId="77777777" w:rsidR="00EE7825" w:rsidRPr="00F51B57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b/>
          <w:bCs/>
          <w:sz w:val="24"/>
          <w:szCs w:val="24"/>
        </w:rPr>
        <w:t>(СПИСКА КОНТРОЛЬНЫХ ВОПРОСОВ), ПРИМЕНЯЕМОГО</w:t>
      </w:r>
    </w:p>
    <w:p w14:paraId="194D6A17" w14:textId="77777777" w:rsidR="00EE7825" w:rsidRPr="00F51B57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b/>
          <w:bCs/>
          <w:sz w:val="24"/>
          <w:szCs w:val="24"/>
        </w:rPr>
        <w:t xml:space="preserve">ПРИ ОСУЩЕСТВЛЕНИИ МУНИЦИПАЛЬНОГО </w:t>
      </w:r>
    </w:p>
    <w:p w14:paraId="49EBA7C2" w14:textId="16A896B1" w:rsidR="00EE7825" w:rsidRPr="00F51B57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hAnsi="Times New Roman"/>
          <w:b/>
          <w:bCs/>
          <w:sz w:val="24"/>
          <w:szCs w:val="24"/>
        </w:rPr>
        <w:t>КОНТРОЛЯ</w:t>
      </w:r>
      <w:r w:rsidR="00084028">
        <w:rPr>
          <w:rFonts w:ascii="Times New Roman" w:hAnsi="Times New Roman"/>
          <w:b/>
          <w:bCs/>
          <w:sz w:val="24"/>
          <w:szCs w:val="24"/>
        </w:rPr>
        <w:t xml:space="preserve"> В СФЕРЕ БЛАГОУСТРОЙСТВА</w:t>
      </w:r>
    </w:p>
    <w:p w14:paraId="708F882D" w14:textId="77777777" w:rsidR="00EE7825" w:rsidRPr="00F51B57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682A39" w14:textId="47BEAB6A" w:rsidR="00EE7825" w:rsidRPr="00F51B57" w:rsidRDefault="00EE7825" w:rsidP="00EE78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 п</w:t>
      </w:r>
      <w:r w:rsidRPr="00F51B57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51B57">
        <w:rPr>
          <w:rFonts w:ascii="Times New Roman" w:hAnsi="Times New Roman"/>
          <w:sz w:val="28"/>
          <w:szCs w:val="28"/>
        </w:rPr>
        <w:t>муниципального образования Илькинское сельское поселение Меленковского муниципального района Владимирской области от 10 декабря 2021 г. № 15</w:t>
      </w:r>
      <w:r w:rsidR="00084028">
        <w:rPr>
          <w:rFonts w:ascii="Times New Roman" w:hAnsi="Times New Roman"/>
          <w:sz w:val="28"/>
          <w:szCs w:val="28"/>
        </w:rPr>
        <w:t>3</w:t>
      </w:r>
      <w:r w:rsidRPr="00F51B57">
        <w:rPr>
          <w:rFonts w:ascii="Times New Roman" w:hAnsi="Times New Roman"/>
          <w:sz w:val="28"/>
          <w:szCs w:val="28"/>
        </w:rPr>
        <w:t>/1 «Об утверждении формы проверочного листа (списков контрольных вопросов), применяемого при осуществлении муниципального контроля</w:t>
      </w:r>
      <w:r w:rsidR="00084028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F51B5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Илькинское сельское поселение Меленковского муниципального района Владимирской области».</w:t>
      </w:r>
    </w:p>
    <w:p w14:paraId="30289A8F" w14:textId="061DF22A" w:rsidR="00EE7825" w:rsidRDefault="00EE7825" w:rsidP="00EE782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F51B57">
        <w:rPr>
          <w:rFonts w:ascii="Times New Roman" w:hAnsi="Times New Roman"/>
          <w:sz w:val="28"/>
          <w:szCs w:val="28"/>
        </w:rPr>
        <w:t>Проверочный лист (список контрольных вопросов), применяется инспектором при проведении плановых проверок в рамках осуществления муниципального контроля</w:t>
      </w:r>
      <w:r w:rsidR="00084028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F51B5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Илькинское сельское поселение Меленковского муниципального района Владимирской области.</w:t>
      </w:r>
    </w:p>
    <w:p w14:paraId="20BE2F3A" w14:textId="77777777" w:rsidR="00EE7825" w:rsidRDefault="00EE7825" w:rsidP="00EE78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267E4A" w14:textId="77777777" w:rsidR="00EE7825" w:rsidRPr="00DA1FCE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A1FC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Администрация муниципального образования Илькинское сельское поселение</w:t>
      </w:r>
    </w:p>
    <w:p w14:paraId="4EC7BBE4" w14:textId="77777777" w:rsidR="00EE7825" w:rsidRPr="00DA1FCE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DA1FC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Меленковского муниципального района Владимирской области</w:t>
      </w:r>
    </w:p>
    <w:p w14:paraId="5F7FFFF4" w14:textId="77777777" w:rsidR="00EE7825" w:rsidRPr="00F51B57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4"/>
          <w:szCs w:val="24"/>
        </w:rPr>
        <w:t xml:space="preserve">(наименование органа муниципального </w:t>
      </w:r>
      <w:r>
        <w:rPr>
          <w:rFonts w:ascii="Times New Roman" w:eastAsia="Courier New" w:hAnsi="Times New Roman"/>
          <w:i/>
          <w:iCs/>
          <w:sz w:val="24"/>
          <w:szCs w:val="24"/>
        </w:rPr>
        <w:t>жилищного</w:t>
      </w:r>
      <w:r w:rsidRPr="00F51B57">
        <w:rPr>
          <w:rFonts w:ascii="Times New Roman" w:eastAsia="Courier New" w:hAnsi="Times New Roman"/>
          <w:i/>
          <w:iCs/>
          <w:sz w:val="24"/>
          <w:szCs w:val="24"/>
        </w:rPr>
        <w:t xml:space="preserve"> контроля)</w:t>
      </w:r>
    </w:p>
    <w:p w14:paraId="4C8B2395" w14:textId="77777777" w:rsidR="00EE7825" w:rsidRPr="00F51B57" w:rsidRDefault="00EE7825" w:rsidP="00EE7825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10E0F335" w14:textId="77777777" w:rsidR="00EE7825" w:rsidRPr="00F51B57" w:rsidRDefault="00EE7825" w:rsidP="00EE7825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20DEF732" w14:textId="77777777" w:rsidR="00EE7825" w:rsidRPr="00F51B57" w:rsidRDefault="00EE7825" w:rsidP="00EE7825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24BE02D2" w14:textId="77777777" w:rsidR="00EE7825" w:rsidRPr="00F51B57" w:rsidRDefault="00EE7825" w:rsidP="00EE7825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287EFAF9" w14:textId="77777777" w:rsidR="00EE7825" w:rsidRPr="00F51B57" w:rsidRDefault="00EE7825" w:rsidP="00EE7825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2A6EDD47" w14:textId="77777777" w:rsidR="00EE7825" w:rsidRPr="00F51B57" w:rsidRDefault="00EE7825" w:rsidP="00EE7825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7A2BB6D2" w14:textId="796CBCBF" w:rsidR="00EE7825" w:rsidRPr="00F51B57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b/>
          <w:bCs/>
          <w:sz w:val="28"/>
          <w:szCs w:val="28"/>
        </w:rPr>
        <w:t>МУНИЦИПАЛЬНЫЙ КОНТРОЛЬ</w:t>
      </w:r>
      <w:r w:rsidR="00284312">
        <w:rPr>
          <w:rFonts w:ascii="Times New Roman" w:eastAsia="Courier New" w:hAnsi="Times New Roman"/>
          <w:b/>
          <w:bCs/>
          <w:sz w:val="28"/>
          <w:szCs w:val="28"/>
        </w:rPr>
        <w:t xml:space="preserve"> В СФЕРЕ БЛАГОУСТРОЙСТВА</w:t>
      </w:r>
    </w:p>
    <w:p w14:paraId="7A1181CF" w14:textId="77777777" w:rsidR="00EE7825" w:rsidRPr="00F51B57" w:rsidRDefault="00EE7825" w:rsidP="00EE7825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F51B57">
        <w:rPr>
          <w:rFonts w:ascii="Times New Roman" w:eastAsia="Courier New" w:hAnsi="Times New Roman"/>
          <w:i/>
          <w:iCs/>
          <w:sz w:val="24"/>
          <w:szCs w:val="24"/>
        </w:rPr>
        <w:t>(вид муниципального контроля)</w:t>
      </w:r>
    </w:p>
    <w:p w14:paraId="0CADD538" w14:textId="77777777" w:rsidR="00EE7825" w:rsidRPr="00F51B57" w:rsidRDefault="00EE7825" w:rsidP="00EE7825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03D971EE" w14:textId="77777777" w:rsidR="00EE7825" w:rsidRPr="00F51B57" w:rsidRDefault="00EE7825" w:rsidP="00EE7825">
      <w:pP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47F46DDC" w14:textId="77777777" w:rsidR="00EE7825" w:rsidRPr="00084028" w:rsidRDefault="00EE7825" w:rsidP="00084028">
      <w:pPr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</w:rPr>
      </w:pPr>
      <w:r w:rsidRPr="00084028">
        <w:rPr>
          <w:rFonts w:ascii="Times New Roman" w:eastAsia="Courier New" w:hAnsi="Times New Roman"/>
          <w:sz w:val="28"/>
          <w:szCs w:val="28"/>
        </w:rPr>
        <w:t>Проверочный лист (список контрольных вопросов),</w:t>
      </w:r>
    </w:p>
    <w:p w14:paraId="072765D2" w14:textId="2B0C651E" w:rsidR="00EE7825" w:rsidRPr="00084028" w:rsidRDefault="00EE7825" w:rsidP="0008402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084028">
        <w:rPr>
          <w:rFonts w:ascii="Times New Roman" w:eastAsia="Courier New" w:hAnsi="Times New Roman"/>
          <w:sz w:val="28"/>
          <w:szCs w:val="28"/>
        </w:rPr>
        <w:t>применяемый при осуществлении муниципального контроля</w:t>
      </w:r>
      <w:r w:rsidR="00084028" w:rsidRPr="00084028">
        <w:rPr>
          <w:rFonts w:ascii="Times New Roman" w:eastAsia="Courier New" w:hAnsi="Times New Roman"/>
          <w:sz w:val="28"/>
          <w:szCs w:val="28"/>
        </w:rPr>
        <w:t xml:space="preserve"> в сфере благоустройства</w:t>
      </w:r>
    </w:p>
    <w:p w14:paraId="0AD04150" w14:textId="4D049DFD" w:rsidR="00D7145F" w:rsidRPr="00084028" w:rsidRDefault="00D7145F" w:rsidP="00084028">
      <w:pPr>
        <w:pStyle w:val="Standard"/>
        <w:jc w:val="center"/>
        <w:rPr>
          <w:rFonts w:cs="Times New Roman"/>
          <w:bCs/>
        </w:rPr>
      </w:pPr>
    </w:p>
    <w:p w14:paraId="09F4E957" w14:textId="77777777" w:rsidR="00084028" w:rsidRPr="00084028" w:rsidRDefault="00084028" w:rsidP="00084028">
      <w:pPr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</w:rPr>
      </w:pPr>
    </w:p>
    <w:p w14:paraId="13A85319" w14:textId="77777777" w:rsidR="00084028" w:rsidRPr="00084028" w:rsidRDefault="00084028" w:rsidP="00084028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084028">
        <w:rPr>
          <w:rFonts w:ascii="Times New Roman" w:eastAsia="Courier New" w:hAnsi="Times New Roman"/>
          <w:sz w:val="28"/>
          <w:szCs w:val="28"/>
        </w:rPr>
        <w:t>«__»________ 20__ г.</w:t>
      </w:r>
    </w:p>
    <w:p w14:paraId="3B88AB2B" w14:textId="77777777" w:rsidR="00084028" w:rsidRPr="00084028" w:rsidRDefault="00084028" w:rsidP="00084028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084028">
        <w:rPr>
          <w:rFonts w:ascii="Times New Roman" w:eastAsia="Courier New" w:hAnsi="Times New Roman"/>
          <w:sz w:val="28"/>
          <w:szCs w:val="28"/>
        </w:rPr>
        <w:t>(</w:t>
      </w:r>
      <w:r w:rsidRPr="00084028">
        <w:rPr>
          <w:rFonts w:ascii="Times New Roman" w:eastAsia="Courier New" w:hAnsi="Times New Roman"/>
          <w:i/>
          <w:iCs/>
          <w:sz w:val="24"/>
          <w:szCs w:val="24"/>
        </w:rPr>
        <w:t>указывается дата заполнения</w:t>
      </w:r>
    </w:p>
    <w:p w14:paraId="051B563C" w14:textId="77777777" w:rsidR="00084028" w:rsidRPr="00084028" w:rsidRDefault="00084028" w:rsidP="00084028">
      <w:pPr>
        <w:autoSpaceDE w:val="0"/>
        <w:spacing w:after="0" w:line="240" w:lineRule="auto"/>
        <w:jc w:val="right"/>
        <w:rPr>
          <w:rFonts w:ascii="Times New Roman" w:hAnsi="Times New Roman"/>
        </w:rPr>
      </w:pPr>
      <w:r w:rsidRPr="00084028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084028">
        <w:rPr>
          <w:rFonts w:ascii="Times New Roman" w:eastAsia="Courier New" w:hAnsi="Times New Roman"/>
          <w:i/>
          <w:iCs/>
          <w:sz w:val="24"/>
          <w:szCs w:val="24"/>
        </w:rPr>
        <w:t>проверочного листа)</w:t>
      </w:r>
    </w:p>
    <w:p w14:paraId="03BA930C" w14:textId="77777777" w:rsidR="00084028" w:rsidRPr="00084028" w:rsidRDefault="00084028" w:rsidP="00084028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</w:p>
    <w:p w14:paraId="6FA88D67" w14:textId="6347C488" w:rsidR="00084028" w:rsidRPr="00084028" w:rsidRDefault="00084028" w:rsidP="00084028">
      <w:pPr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</w:rPr>
      </w:pPr>
      <w:r w:rsidRPr="00084028">
        <w:rPr>
          <w:rFonts w:ascii="Times New Roman" w:eastAsia="Courier New" w:hAnsi="Times New Roman"/>
          <w:i/>
          <w:iCs/>
          <w:sz w:val="24"/>
          <w:szCs w:val="24"/>
        </w:rPr>
        <w:t>(указывается вид объекта контроля (надзора)и кадастровый номер в отношении которого проводится контрольное (надзорное) мероприятие)</w:t>
      </w:r>
    </w:p>
    <w:p w14:paraId="30459B82" w14:textId="099C6AAC" w:rsidR="00084028" w:rsidRPr="00084028" w:rsidRDefault="00084028" w:rsidP="0008402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084028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____________________________________________________________</w:t>
      </w:r>
    </w:p>
    <w:p w14:paraId="796BA410" w14:textId="77777777" w:rsidR="00084028" w:rsidRPr="00084028" w:rsidRDefault="00084028" w:rsidP="00084028">
      <w:pPr>
        <w:autoSpaceDE w:val="0"/>
        <w:spacing w:after="0" w:line="240" w:lineRule="auto"/>
        <w:ind w:firstLine="850"/>
        <w:jc w:val="both"/>
        <w:rPr>
          <w:rFonts w:ascii="Times New Roman" w:hAnsi="Times New Roman"/>
        </w:rPr>
      </w:pPr>
      <w:r w:rsidRPr="00084028">
        <w:rPr>
          <w:rFonts w:ascii="Times New Roman" w:eastAsia="Courier New" w:hAnsi="Times New Roman"/>
          <w:i/>
          <w:iCs/>
          <w:sz w:val="24"/>
          <w:szCs w:val="24"/>
        </w:rPr>
        <w:t>Ф</w:t>
      </w:r>
      <w:r w:rsidRPr="00084028">
        <w:rPr>
          <w:rFonts w:ascii="Times New Roman" w:hAnsi="Times New Roman"/>
          <w:i/>
          <w:iCs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779FF639" w14:textId="4EB5DC9F" w:rsidR="00084028" w:rsidRDefault="00084028" w:rsidP="00084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084028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____________________________________________________________</w:t>
      </w:r>
    </w:p>
    <w:p w14:paraId="3181F1D9" w14:textId="164BDE68" w:rsidR="00084028" w:rsidRPr="00084028" w:rsidRDefault="00084028" w:rsidP="00084028">
      <w:pPr>
        <w:spacing w:after="0" w:line="240" w:lineRule="auto"/>
        <w:ind w:firstLine="850"/>
        <w:jc w:val="center"/>
        <w:rPr>
          <w:rFonts w:ascii="Times New Roman" w:hAnsi="Times New Roman"/>
        </w:rPr>
      </w:pPr>
      <w:r w:rsidRPr="00084028">
        <w:rPr>
          <w:rFonts w:ascii="Times New Roman" w:hAnsi="Times New Roman"/>
          <w:i/>
          <w:iCs/>
          <w:sz w:val="24"/>
          <w:szCs w:val="24"/>
        </w:rPr>
        <w:t xml:space="preserve">Вид (виды) деятельности юридических лиц, физических лиц их типов и (или) </w:t>
      </w:r>
    </w:p>
    <w:p w14:paraId="6127EB5F" w14:textId="77777777" w:rsidR="00084028" w:rsidRPr="00084028" w:rsidRDefault="00084028" w:rsidP="00084028">
      <w:pPr>
        <w:spacing w:after="0" w:line="240" w:lineRule="auto"/>
        <w:ind w:firstLine="850"/>
        <w:jc w:val="center"/>
        <w:rPr>
          <w:rFonts w:ascii="Times New Roman" w:hAnsi="Times New Roman"/>
        </w:rPr>
      </w:pPr>
      <w:r w:rsidRPr="00084028">
        <w:rPr>
          <w:rFonts w:ascii="Times New Roman" w:hAnsi="Times New Roman"/>
          <w:i/>
          <w:iCs/>
          <w:sz w:val="24"/>
          <w:szCs w:val="24"/>
        </w:rPr>
        <w:t>отдельных характеристик</w:t>
      </w:r>
    </w:p>
    <w:p w14:paraId="1D5A7A9F" w14:textId="2688BD58" w:rsidR="00084028" w:rsidRDefault="00084028" w:rsidP="00084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08402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537D77AC" w14:textId="31DD999A" w:rsidR="00084028" w:rsidRPr="00084028" w:rsidRDefault="00084028" w:rsidP="00084028">
      <w:pPr>
        <w:spacing w:after="0" w:line="240" w:lineRule="auto"/>
        <w:ind w:firstLine="850"/>
        <w:jc w:val="center"/>
        <w:rPr>
          <w:rFonts w:ascii="Times New Roman" w:hAnsi="Times New Roman"/>
        </w:rPr>
      </w:pPr>
      <w:r w:rsidRPr="00084028">
        <w:rPr>
          <w:rFonts w:ascii="Times New Roman" w:hAnsi="Times New Roman"/>
          <w:i/>
          <w:iCs/>
          <w:sz w:val="24"/>
          <w:szCs w:val="24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14:paraId="1BA7C59E" w14:textId="77777777" w:rsidR="00084028" w:rsidRDefault="00084028" w:rsidP="00084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084028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____________________________________________________________</w:t>
      </w:r>
    </w:p>
    <w:p w14:paraId="0F64EB5D" w14:textId="03CC1B33" w:rsidR="00084028" w:rsidRPr="00084028" w:rsidRDefault="00084028" w:rsidP="00084028">
      <w:pPr>
        <w:spacing w:after="0" w:line="240" w:lineRule="auto"/>
        <w:ind w:firstLine="850"/>
        <w:jc w:val="center"/>
        <w:rPr>
          <w:rFonts w:ascii="Times New Roman" w:hAnsi="Times New Roman"/>
        </w:rPr>
      </w:pPr>
      <w:r w:rsidRPr="00084028">
        <w:rPr>
          <w:rFonts w:ascii="Times New Roman" w:hAnsi="Times New Roman"/>
          <w:i/>
          <w:iCs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14:paraId="0E550F40" w14:textId="77777777" w:rsidR="00084028" w:rsidRDefault="00084028" w:rsidP="00084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084028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____________________________________________________________</w:t>
      </w:r>
    </w:p>
    <w:p w14:paraId="52BA8CA5" w14:textId="7F0AFAE3" w:rsidR="00084028" w:rsidRPr="00084028" w:rsidRDefault="00084028" w:rsidP="00084028">
      <w:pPr>
        <w:spacing w:after="0" w:line="240" w:lineRule="auto"/>
        <w:ind w:firstLine="850"/>
        <w:jc w:val="center"/>
        <w:rPr>
          <w:rFonts w:ascii="Times New Roman" w:eastAsia="Courier New" w:hAnsi="Times New Roman"/>
          <w:sz w:val="28"/>
          <w:szCs w:val="28"/>
        </w:rPr>
      </w:pPr>
      <w:r w:rsidRPr="00084028">
        <w:rPr>
          <w:rFonts w:ascii="Times New Roman" w:hAnsi="Times New Roman"/>
          <w:i/>
          <w:iCs/>
          <w:sz w:val="24"/>
          <w:szCs w:val="24"/>
        </w:rPr>
        <w:t>Учетный номер контрольного (надзорного) мероприятия(плановой проверки) и дата присвоения учетного номера проверки в едином реестре проверок</w:t>
      </w:r>
    </w:p>
    <w:p w14:paraId="7036BD59" w14:textId="77777777" w:rsidR="00084028" w:rsidRDefault="00084028" w:rsidP="00084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/>
          <w:i/>
          <w:iCs/>
          <w:sz w:val="28"/>
          <w:szCs w:val="28"/>
        </w:rPr>
        <w:t>____________</w:t>
      </w:r>
      <w:r w:rsidRPr="00084028">
        <w:rPr>
          <w:rFonts w:ascii="Times New Roman" w:eastAsia="Courier New" w:hAnsi="Times New Roman"/>
          <w:i/>
          <w:iCs/>
          <w:sz w:val="28"/>
          <w:szCs w:val="28"/>
        </w:rPr>
        <w:t>____________________________________________________________</w:t>
      </w:r>
    </w:p>
    <w:p w14:paraId="59B2679D" w14:textId="21B73AA5" w:rsidR="00BC524C" w:rsidRDefault="00084028" w:rsidP="00084028">
      <w:pPr>
        <w:autoSpaceDE w:val="0"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4"/>
          <w:szCs w:val="24"/>
        </w:rPr>
      </w:pPr>
      <w:r w:rsidRPr="00084028">
        <w:rPr>
          <w:rFonts w:ascii="Times New Roman" w:eastAsia="Courier New" w:hAnsi="Times New Roman"/>
          <w:i/>
          <w:iCs/>
          <w:sz w:val="24"/>
          <w:szCs w:val="24"/>
        </w:rPr>
        <w:t>Д</w:t>
      </w:r>
      <w:r w:rsidRPr="00084028">
        <w:rPr>
          <w:rFonts w:ascii="Times New Roman" w:hAnsi="Times New Roman"/>
          <w:i/>
          <w:iCs/>
          <w:sz w:val="24"/>
          <w:szCs w:val="24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14:paraId="2C3DCB6D" w14:textId="77777777" w:rsidR="00084028" w:rsidRPr="00084028" w:rsidRDefault="00084028" w:rsidP="00084028">
      <w:pPr>
        <w:autoSpaceDE w:val="0"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9416138" w14:textId="4A2A1586" w:rsidR="00BC524C" w:rsidRDefault="00BC524C" w:rsidP="00084028">
      <w:pPr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</w:rPr>
        <w:sectPr w:rsidR="00BC524C" w:rsidSect="007D486A">
          <w:pgSz w:w="11906" w:h="16838" w:code="9"/>
          <w:pgMar w:top="567" w:right="567" w:bottom="567" w:left="1134" w:header="284" w:footer="284" w:gutter="0"/>
          <w:cols w:space="708"/>
          <w:docGrid w:linePitch="360"/>
        </w:sectPr>
      </w:pPr>
    </w:p>
    <w:p w14:paraId="59B1E2D2" w14:textId="2B5571FC" w:rsidR="00084028" w:rsidRPr="00084028" w:rsidRDefault="00BC524C" w:rsidP="00084028">
      <w:pPr>
        <w:autoSpaceDE w:val="0"/>
        <w:spacing w:after="0" w:line="240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eastAsia="Courier New" w:hAnsi="Times New Roman"/>
          <w:sz w:val="28"/>
          <w:szCs w:val="28"/>
        </w:rPr>
        <w:lastRenderedPageBreak/>
        <w:t>Пе</w:t>
      </w:r>
      <w:r w:rsidR="00084028" w:rsidRPr="00084028">
        <w:rPr>
          <w:rFonts w:ascii="Times New Roman" w:eastAsia="Courier New" w:hAnsi="Times New Roman"/>
          <w:sz w:val="28"/>
          <w:szCs w:val="28"/>
        </w:rPr>
        <w:t>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14:paraId="18578468" w14:textId="77777777" w:rsidR="00084028" w:rsidRPr="00084028" w:rsidRDefault="00084028" w:rsidP="00084028">
      <w:pPr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</w:rPr>
      </w:pPr>
    </w:p>
    <w:tbl>
      <w:tblPr>
        <w:tblW w:w="1592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"/>
        <w:gridCol w:w="5033"/>
        <w:gridCol w:w="6662"/>
        <w:gridCol w:w="727"/>
        <w:gridCol w:w="856"/>
        <w:gridCol w:w="27"/>
        <w:gridCol w:w="1703"/>
      </w:tblGrid>
      <w:tr w:rsidR="00084028" w:rsidRPr="00BC524C" w14:paraId="08D46323" w14:textId="77777777" w:rsidTr="00BC524C">
        <w:trPr>
          <w:tblHeader/>
          <w:jc w:val="center"/>
        </w:trPr>
        <w:tc>
          <w:tcPr>
            <w:tcW w:w="9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A1636" w14:textId="77777777" w:rsidR="00084028" w:rsidRPr="00BC524C" w:rsidRDefault="00084028" w:rsidP="0008402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C524C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  <w:p w14:paraId="707F55C2" w14:textId="295D9DC3" w:rsidR="00084028" w:rsidRPr="00BC524C" w:rsidRDefault="00084028" w:rsidP="0008402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24C">
              <w:rPr>
                <w:rFonts w:ascii="Times New Roman" w:hAnsi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0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9D45B" w14:textId="77777777" w:rsidR="00084028" w:rsidRPr="00BC524C" w:rsidRDefault="00084028" w:rsidP="0008402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24C">
              <w:rPr>
                <w:rFonts w:ascii="Times New Roman" w:hAnsi="Times New Roman"/>
                <w:b/>
                <w:bCs/>
                <w:sz w:val="16"/>
                <w:szCs w:val="16"/>
              </w:rPr>
              <w:t>Вопросы, отражающие содержание обязательных требований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4A203" w14:textId="77777777" w:rsidR="00084028" w:rsidRPr="00BC524C" w:rsidRDefault="00084028" w:rsidP="0008402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24C">
              <w:rPr>
                <w:rFonts w:ascii="Times New Roman" w:hAnsi="Times New Roman"/>
                <w:b/>
                <w:bCs/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31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85011" w14:textId="77777777" w:rsidR="00084028" w:rsidRPr="00BC524C" w:rsidRDefault="00084028" w:rsidP="0008402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24C">
              <w:rPr>
                <w:rFonts w:ascii="Times New Roman" w:hAnsi="Times New Roman"/>
                <w:b/>
                <w:bCs/>
                <w:sz w:val="16"/>
                <w:szCs w:val="16"/>
              </w:rPr>
              <w:t>Ответы на вопросы</w:t>
            </w:r>
          </w:p>
        </w:tc>
      </w:tr>
      <w:tr w:rsidR="00084028" w:rsidRPr="00BC524C" w14:paraId="66609EDA" w14:textId="77777777" w:rsidTr="00BC524C">
        <w:trPr>
          <w:tblHeader/>
          <w:jc w:val="center"/>
        </w:trPr>
        <w:tc>
          <w:tcPr>
            <w:tcW w:w="9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BE9B7" w14:textId="77777777" w:rsidR="00084028" w:rsidRPr="00BC524C" w:rsidRDefault="00084028" w:rsidP="000840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1ED92" w14:textId="77777777" w:rsidR="00084028" w:rsidRPr="00BC524C" w:rsidRDefault="00084028" w:rsidP="000840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3B695" w14:textId="77777777" w:rsidR="00084028" w:rsidRPr="00BC524C" w:rsidRDefault="00084028" w:rsidP="000840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042F9" w14:textId="77777777" w:rsidR="00084028" w:rsidRPr="00BC524C" w:rsidRDefault="00084028" w:rsidP="0008402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24C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64A4A" w14:textId="77777777" w:rsidR="00084028" w:rsidRPr="00BC524C" w:rsidRDefault="00084028" w:rsidP="0008402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24C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CA7DE" w14:textId="77777777" w:rsidR="00084028" w:rsidRPr="00BC524C" w:rsidRDefault="00084028" w:rsidP="0008402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24C">
              <w:rPr>
                <w:rFonts w:ascii="Times New Roman" w:hAnsi="Times New Roman"/>
                <w:b/>
                <w:bCs/>
                <w:sz w:val="16"/>
                <w:szCs w:val="16"/>
              </w:rPr>
              <w:t>Не распространяется требование</w:t>
            </w:r>
          </w:p>
        </w:tc>
      </w:tr>
      <w:tr w:rsidR="00084028" w:rsidRPr="00084028" w14:paraId="58691C73" w14:textId="77777777" w:rsidTr="00BC524C">
        <w:trPr>
          <w:jc w:val="center"/>
        </w:trPr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AFBAC" w14:textId="77777777" w:rsidR="00084028" w:rsidRPr="00084028" w:rsidRDefault="00084028" w:rsidP="00084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5BB9E" w14:textId="77777777" w:rsidR="00084028" w:rsidRPr="00084028" w:rsidRDefault="00084028" w:rsidP="00084028">
            <w:pPr>
              <w:pStyle w:val="TableParagraph"/>
              <w:ind w:left="107" w:right="93"/>
            </w:pPr>
            <w:r w:rsidRPr="00084028">
              <w:rPr>
                <w:sz w:val="24"/>
                <w:szCs w:val="24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территории?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B76D7" w14:textId="77777777" w:rsidR="00084028" w:rsidRPr="00084028" w:rsidRDefault="00084028" w:rsidP="00084028">
            <w:pPr>
              <w:pStyle w:val="TableParagraph"/>
              <w:ind w:left="107"/>
            </w:pPr>
            <w:r w:rsidRPr="00084028">
              <w:rPr>
                <w:sz w:val="24"/>
                <w:szCs w:val="24"/>
                <w:lang w:eastAsia="ru-RU"/>
              </w:rPr>
              <w:t>пункт 3 статьи 37 Федерального Закона от 10.01.2002 № 7-ФЗ «Об охране окружающей среды»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AD2CC" w14:textId="77777777" w:rsidR="00084028" w:rsidRPr="00084028" w:rsidRDefault="00084028" w:rsidP="000840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5BAE4" w14:textId="77777777" w:rsidR="00084028" w:rsidRPr="00084028" w:rsidRDefault="00084028" w:rsidP="000840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FB46B" w14:textId="77777777" w:rsidR="00084028" w:rsidRPr="00084028" w:rsidRDefault="00084028" w:rsidP="000840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028" w:rsidRPr="00084028" w14:paraId="7EFA2863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54EBB" w14:textId="77777777" w:rsidR="00084028" w:rsidRPr="00084028" w:rsidRDefault="00084028" w:rsidP="00084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40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A30E7" w14:textId="77777777" w:rsidR="00084028" w:rsidRPr="00084028" w:rsidRDefault="00084028" w:rsidP="00084028">
            <w:pPr>
              <w:pStyle w:val="TableParagraph"/>
              <w:ind w:left="107"/>
            </w:pPr>
            <w:r w:rsidRPr="00084028">
              <w:rPr>
                <w:sz w:val="24"/>
                <w:szCs w:val="24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2E702" w14:textId="77777777" w:rsidR="00084028" w:rsidRPr="00084028" w:rsidRDefault="00084028" w:rsidP="00084028">
            <w:pPr>
              <w:pStyle w:val="TableParagraph"/>
              <w:ind w:left="107"/>
            </w:pPr>
            <w:r w:rsidRPr="00084028">
              <w:rPr>
                <w:sz w:val="24"/>
                <w:szCs w:val="24"/>
                <w:lang w:eastAsia="ru-RU"/>
              </w:rPr>
              <w:t>пункт 2 статьи 38 Федерального Закона от 10.01.2002 № 7-ФЗ «Об охране окружающей среды»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1071" w14:textId="77777777" w:rsidR="00084028" w:rsidRPr="00084028" w:rsidRDefault="00084028" w:rsidP="000840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49B4A" w14:textId="77777777" w:rsidR="00084028" w:rsidRPr="00084028" w:rsidRDefault="00084028" w:rsidP="000840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6305C" w14:textId="77777777" w:rsidR="00084028" w:rsidRPr="00084028" w:rsidRDefault="00084028" w:rsidP="000840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312" w:rsidRPr="00084028" w14:paraId="020407F2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C720B" w14:textId="5EEE8430" w:rsidR="00284312" w:rsidRPr="00284312" w:rsidRDefault="00284312" w:rsidP="0028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312">
              <w:rPr>
                <w:rFonts w:ascii="Times New Roman" w:hAnsi="Times New Roman"/>
              </w:rPr>
              <w:t>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FE6B0" w14:textId="5B91D363" w:rsidR="00284312" w:rsidRPr="00284312" w:rsidRDefault="00284312" w:rsidP="00284312">
            <w:pPr>
              <w:pStyle w:val="TableParagraph"/>
              <w:ind w:left="107"/>
              <w:rPr>
                <w:sz w:val="24"/>
                <w:szCs w:val="24"/>
              </w:rPr>
            </w:pPr>
            <w:r w:rsidRPr="00284312">
              <w:rPr>
                <w:sz w:val="24"/>
                <w:szCs w:val="24"/>
              </w:rPr>
              <w:t>Соблюдаются ли общие требования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1CDD8" w14:textId="3BD89E3E" w:rsidR="00284312" w:rsidRPr="00D82E72" w:rsidRDefault="00BC524C" w:rsidP="00284312">
            <w:pPr>
              <w:pStyle w:val="TableParagraph"/>
              <w:ind w:left="107"/>
              <w:rPr>
                <w:sz w:val="24"/>
                <w:szCs w:val="24"/>
                <w:lang w:eastAsia="ru-RU"/>
              </w:rPr>
            </w:pPr>
            <w:r w:rsidRPr="00D82E72">
              <w:rPr>
                <w:sz w:val="24"/>
                <w:szCs w:val="24"/>
              </w:rPr>
              <w:t>с</w:t>
            </w:r>
            <w:r w:rsidR="00284312" w:rsidRPr="00D82E72">
              <w:rPr>
                <w:sz w:val="24"/>
                <w:szCs w:val="24"/>
              </w:rPr>
              <w:t>тать</w:t>
            </w:r>
            <w:r w:rsidRPr="00D82E72">
              <w:rPr>
                <w:sz w:val="24"/>
                <w:szCs w:val="24"/>
              </w:rPr>
              <w:t>я 2.1.</w:t>
            </w:r>
            <w:r w:rsidR="00284312" w:rsidRPr="00D82E72">
              <w:rPr>
                <w:sz w:val="24"/>
                <w:szCs w:val="24"/>
              </w:rPr>
              <w:t xml:space="preserve">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2C47E" w14:textId="77777777" w:rsidR="00284312" w:rsidRPr="00084028" w:rsidRDefault="00284312" w:rsidP="002843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8D457" w14:textId="77777777" w:rsidR="00284312" w:rsidRPr="00084028" w:rsidRDefault="00284312" w:rsidP="002843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6DAC8" w14:textId="77777777" w:rsidR="00284312" w:rsidRPr="00084028" w:rsidRDefault="00284312" w:rsidP="002843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BF9" w:rsidRPr="00084028" w14:paraId="1F50E80C" w14:textId="77777777" w:rsidTr="00565BF9">
        <w:trPr>
          <w:jc w:val="center"/>
        </w:trPr>
        <w:tc>
          <w:tcPr>
            <w:tcW w:w="159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E2A7EB" w14:textId="5A4E7AB7" w:rsidR="00565BF9" w:rsidRPr="00084028" w:rsidRDefault="00565BF9" w:rsidP="00565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ст. 3. Уборка территории</w:t>
            </w:r>
          </w:p>
        </w:tc>
      </w:tr>
      <w:tr w:rsidR="00284312" w:rsidRPr="00084028" w14:paraId="7C29EB4A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C5E8A" w14:textId="7F51FD40" w:rsidR="00284312" w:rsidRPr="00D82E72" w:rsidRDefault="00284312" w:rsidP="0028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E72">
              <w:rPr>
                <w:rFonts w:ascii="Times New Roman" w:hAnsi="Times New Roman"/>
              </w:rPr>
              <w:t>4.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3C8A5" w14:textId="589822F3" w:rsidR="00284312" w:rsidRPr="00D82E72" w:rsidRDefault="00284312" w:rsidP="00284312">
            <w:pPr>
              <w:pStyle w:val="TableParagraph"/>
              <w:ind w:left="57"/>
            </w:pPr>
            <w:r w:rsidRPr="00D82E72">
              <w:rPr>
                <w:sz w:val="24"/>
                <w:szCs w:val="24"/>
                <w:lang w:eastAsia="ru-RU"/>
              </w:rPr>
              <w:t>Осуществляется ли</w:t>
            </w:r>
            <w:r w:rsidR="00D82E72" w:rsidRPr="00D82E72">
              <w:rPr>
                <w:sz w:val="24"/>
                <w:szCs w:val="24"/>
                <w:lang w:eastAsia="ru-RU"/>
              </w:rPr>
              <w:t xml:space="preserve"> </w:t>
            </w:r>
            <w:r w:rsidRPr="00D82E72">
              <w:rPr>
                <w:sz w:val="24"/>
                <w:szCs w:val="24"/>
                <w:lang w:eastAsia="ru-RU"/>
              </w:rPr>
              <w:t xml:space="preserve">уборка </w:t>
            </w:r>
            <w:r w:rsidR="00D82E72" w:rsidRPr="00D82E72">
              <w:rPr>
                <w:sz w:val="24"/>
                <w:szCs w:val="24"/>
                <w:lang w:eastAsia="ru-RU"/>
              </w:rPr>
              <w:t>территории</w:t>
            </w:r>
            <w:r w:rsidRPr="00D82E72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54D16" w14:textId="19FBA872" w:rsidR="00284312" w:rsidRPr="00D82E72" w:rsidRDefault="00D82E72" w:rsidP="00284312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</w:pPr>
            <w:r>
              <w:rPr>
                <w:sz w:val="24"/>
                <w:szCs w:val="24"/>
              </w:rPr>
              <w:t xml:space="preserve">п. 3.1.1. </w:t>
            </w:r>
            <w:r w:rsidR="00BC524C"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="00BC524C"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C524C"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B3B75" w14:textId="77777777" w:rsidR="00284312" w:rsidRPr="00084028" w:rsidRDefault="00284312" w:rsidP="002843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4B1A5" w14:textId="77777777" w:rsidR="00284312" w:rsidRPr="00084028" w:rsidRDefault="00284312" w:rsidP="002843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00559" w14:textId="77777777" w:rsidR="00284312" w:rsidRPr="00084028" w:rsidRDefault="00284312" w:rsidP="002843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E72" w:rsidRPr="00084028" w14:paraId="1B4AF9A8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346C6B" w14:textId="076D7BF6" w:rsidR="00D82E72" w:rsidRPr="00D82E72" w:rsidRDefault="00D82E72" w:rsidP="00D82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E7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02C7F" w14:textId="046835F0" w:rsidR="00D82E72" w:rsidRPr="00D82E72" w:rsidRDefault="00D82E72" w:rsidP="00D82E72">
            <w:pPr>
              <w:pStyle w:val="TableParagraph"/>
              <w:ind w:left="57"/>
            </w:pPr>
            <w:r w:rsidRPr="00D82E72">
              <w:rPr>
                <w:sz w:val="24"/>
                <w:szCs w:val="24"/>
              </w:rPr>
              <w:t>Заключен ли договор на оказание услуг по обращению с твердыми коммунальными отходами с региональным оператором?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7E611" w14:textId="7E0FA9CC" w:rsidR="00D82E72" w:rsidRPr="00D82E72" w:rsidRDefault="00D82E72" w:rsidP="00D82E72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</w:pPr>
            <w:r>
              <w:rPr>
                <w:sz w:val="24"/>
                <w:szCs w:val="24"/>
              </w:rPr>
              <w:t xml:space="preserve">п. 3.1.2.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20387" w14:textId="77777777" w:rsidR="00D82E72" w:rsidRPr="00084028" w:rsidRDefault="00D82E72" w:rsidP="00D82E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E145C" w14:textId="77777777" w:rsidR="00D82E72" w:rsidRPr="00084028" w:rsidRDefault="00D82E72" w:rsidP="00D82E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FB762" w14:textId="77777777" w:rsidR="00D82E72" w:rsidRPr="00084028" w:rsidRDefault="00D82E72" w:rsidP="00D82E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F8" w:rsidRPr="00084028" w14:paraId="3BBCAE0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182A1" w14:textId="6D480921" w:rsidR="009B15F8" w:rsidRPr="00D82E72" w:rsidRDefault="009B15F8" w:rsidP="009B1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99D01" w14:textId="77777777" w:rsidR="009B15F8" w:rsidRDefault="009B15F8" w:rsidP="009B15F8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допускается ли:</w:t>
            </w:r>
          </w:p>
          <w:p w14:paraId="59039166" w14:textId="43C8DD2B" w:rsidR="009B15F8" w:rsidRPr="009B15F8" w:rsidRDefault="009B15F8" w:rsidP="009B15F8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несанкционированное размещение всех видов ТКО;</w:t>
            </w:r>
          </w:p>
          <w:p w14:paraId="78EDDE94" w14:textId="77777777" w:rsidR="009B15F8" w:rsidRPr="009B15F8" w:rsidRDefault="009B15F8" w:rsidP="009B15F8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накопление ТКО вне установленных мест;</w:t>
            </w:r>
          </w:p>
          <w:p w14:paraId="61DD23EB" w14:textId="3668F5CC" w:rsidR="009B15F8" w:rsidRPr="00D82E72" w:rsidRDefault="009B15F8" w:rsidP="009B15F8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сжигание отходов, в том числе на контейнерных площадках, в контейнерах, бункерах, урнах для ТКО?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7C882" w14:textId="3084BF87" w:rsidR="009B15F8" w:rsidRDefault="009B15F8" w:rsidP="009B15F8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410C5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444FC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75534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F8" w:rsidRPr="00084028" w14:paraId="264A57A8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20387" w14:textId="7B5510B8" w:rsidR="009B15F8" w:rsidRPr="00D82E72" w:rsidRDefault="009B15F8" w:rsidP="009B1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E4330" w14:textId="025A937C" w:rsidR="009B15F8" w:rsidRPr="00D82E72" w:rsidRDefault="009B15F8" w:rsidP="009B15F8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организации накопления ТКО, в том числе раздельный сбор?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446B3" w14:textId="0BB53BAC" w:rsidR="009B15F8" w:rsidRDefault="009B15F8" w:rsidP="009B15F8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93F0E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4EA03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2141C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F8" w:rsidRPr="00084028" w14:paraId="1B83A63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36556" w14:textId="10DB993F" w:rsidR="009B15F8" w:rsidRPr="002215A9" w:rsidRDefault="009B15F8" w:rsidP="009B1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5A9">
              <w:rPr>
                <w:rFonts w:ascii="Times New Roman" w:hAnsi="Times New Roman"/>
              </w:rPr>
              <w:t>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35E0D" w14:textId="401E4EE7" w:rsidR="009B15F8" w:rsidRPr="002215A9" w:rsidRDefault="009B15F8" w:rsidP="009B15F8">
            <w:pPr>
              <w:pStyle w:val="TableParagraph"/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Соблюдаются ли требования к накоплению ТКО в контейнеры и бункеры, расположенные на контейнерных площадках?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BC8F9" w14:textId="4B76FCCC" w:rsidR="009B15F8" w:rsidRPr="002215A9" w:rsidRDefault="002215A9" w:rsidP="009B15F8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 xml:space="preserve">п. 3.3. статьи 3 </w:t>
            </w:r>
            <w:r w:rsidR="009B15F8" w:rsidRPr="002215A9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="009B15F8" w:rsidRPr="002215A9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9F7C2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2BEB2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A77D2" w14:textId="77777777" w:rsidR="009B15F8" w:rsidRPr="00084028" w:rsidRDefault="009B15F8" w:rsidP="009B15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DA" w:rsidRPr="00084028" w14:paraId="24B362CD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91A12" w14:textId="499F716A" w:rsidR="001D6EDA" w:rsidRPr="002215A9" w:rsidRDefault="001D6EDA" w:rsidP="001D6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9F456" w14:textId="0A705052" w:rsidR="001D6EDA" w:rsidRPr="002215A9" w:rsidRDefault="001D6EDA" w:rsidP="001D6EDA">
            <w:pPr>
              <w:pStyle w:val="TableParagraph"/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 xml:space="preserve">Соблюдаются ли требования к накоплению </w:t>
            </w:r>
            <w:r>
              <w:rPr>
                <w:sz w:val="24"/>
                <w:szCs w:val="24"/>
              </w:rPr>
              <w:t>КГ</w:t>
            </w:r>
            <w:r w:rsidRPr="002215A9">
              <w:rPr>
                <w:sz w:val="24"/>
                <w:szCs w:val="24"/>
              </w:rPr>
              <w:t>О?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F7DB5" w14:textId="77EEC4BD" w:rsidR="001D6EDA" w:rsidRPr="002215A9" w:rsidRDefault="001D6EDA" w:rsidP="001D6EDA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4</w:t>
            </w:r>
            <w:r w:rsidRPr="002215A9">
              <w:rPr>
                <w:sz w:val="24"/>
                <w:szCs w:val="24"/>
              </w:rPr>
              <w:t xml:space="preserve">. статьи 3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2215A9">
              <w:rPr>
                <w:i/>
                <w:iCs/>
                <w:sz w:val="24"/>
                <w:szCs w:val="24"/>
              </w:rPr>
              <w:t xml:space="preserve">(утверждены Решением </w:t>
            </w:r>
            <w:r w:rsidRPr="002215A9">
              <w:rPr>
                <w:i/>
                <w:iCs/>
                <w:sz w:val="24"/>
                <w:szCs w:val="24"/>
              </w:rPr>
              <w:lastRenderedPageBreak/>
              <w:t>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642E7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14999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A13677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DA" w:rsidRPr="00084028" w14:paraId="3A80C137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01FCD" w14:textId="24A89A11" w:rsidR="001D6EDA" w:rsidRDefault="001D6EDA" w:rsidP="001D6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0E0B4" w14:textId="6286B9F2" w:rsidR="001D6EDA" w:rsidRPr="002215A9" w:rsidRDefault="001D6EDA" w:rsidP="001D6EDA">
            <w:pPr>
              <w:pStyle w:val="TableParagraph"/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Соблюдаются ли требования</w:t>
            </w:r>
            <w:r>
              <w:rPr>
                <w:sz w:val="24"/>
                <w:szCs w:val="24"/>
              </w:rPr>
              <w:t xml:space="preserve"> к накоплению ТКО в пакеты или другие емкости, предоставленные региональным оператором?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91C27" w14:textId="271F1F93" w:rsidR="001D6EDA" w:rsidRPr="002215A9" w:rsidRDefault="001D6EDA" w:rsidP="001D6EDA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5</w:t>
            </w:r>
            <w:r w:rsidRPr="002215A9">
              <w:rPr>
                <w:sz w:val="24"/>
                <w:szCs w:val="24"/>
              </w:rPr>
              <w:t xml:space="preserve">. статьи 3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2215A9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9D7F0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DEEDF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1D54C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EDA" w:rsidRPr="00084028" w14:paraId="1B29C8C4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56500" w14:textId="1CD3AFF9" w:rsidR="001D6EDA" w:rsidRDefault="001D6EDA" w:rsidP="001D6E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07170" w14:textId="1B2B2DBF" w:rsidR="001D6EDA" w:rsidRPr="002215A9" w:rsidRDefault="001D6EDA" w:rsidP="001D6EDA">
            <w:pPr>
              <w:pStyle w:val="TableParagraph"/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Соблюдаются ли требования</w:t>
            </w:r>
            <w:r>
              <w:rPr>
                <w:sz w:val="24"/>
                <w:szCs w:val="24"/>
              </w:rPr>
              <w:t xml:space="preserve"> к накоплению ТКО в индивидуальной жилой застройке?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CB79E" w14:textId="250C69D7" w:rsidR="001D6EDA" w:rsidRPr="002215A9" w:rsidRDefault="001D6EDA" w:rsidP="001D6EDA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6</w:t>
            </w:r>
            <w:r w:rsidRPr="002215A9">
              <w:rPr>
                <w:sz w:val="24"/>
                <w:szCs w:val="24"/>
              </w:rPr>
              <w:t xml:space="preserve">. статьи 3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2215A9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D11C0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EB50F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4F722" w14:textId="77777777" w:rsidR="001D6EDA" w:rsidRPr="00084028" w:rsidRDefault="001D6EDA" w:rsidP="001D6E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3" w:rsidRPr="00084028" w14:paraId="550FE9A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4A10B" w14:textId="0C2F3BAA" w:rsidR="008453F3" w:rsidRDefault="008453F3" w:rsidP="00845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2CC94" w14:textId="379E8B4F" w:rsidR="008453F3" w:rsidRPr="002215A9" w:rsidRDefault="008453F3" w:rsidP="008453F3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накоплению строительных отходов, образующихся в результате деятельности физических лиц?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9F42B2" w14:textId="186AA4C0" w:rsidR="008453F3" w:rsidRPr="002215A9" w:rsidRDefault="008453F3" w:rsidP="008453F3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7</w:t>
            </w:r>
            <w:r w:rsidRPr="002215A9">
              <w:rPr>
                <w:sz w:val="24"/>
                <w:szCs w:val="24"/>
              </w:rPr>
              <w:t xml:space="preserve">. статьи 3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2215A9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EAD76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15903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20BD6D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3" w:rsidRPr="00084028" w14:paraId="1CA7C662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19B10" w14:textId="30B45C27" w:rsidR="008453F3" w:rsidRDefault="008453F3" w:rsidP="00845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68549" w14:textId="5155CCAF" w:rsidR="008453F3" w:rsidRPr="002215A9" w:rsidRDefault="008453F3" w:rsidP="008453F3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накоплению и сбору ртутьсодержащих отходов?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41E83" w14:textId="2CEEA91F" w:rsidR="008453F3" w:rsidRPr="002215A9" w:rsidRDefault="008453F3" w:rsidP="008453F3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8</w:t>
            </w:r>
            <w:r w:rsidRPr="002215A9">
              <w:rPr>
                <w:sz w:val="24"/>
                <w:szCs w:val="24"/>
              </w:rPr>
              <w:t xml:space="preserve">. статьи 3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2215A9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324AA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25385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ADAC6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3" w:rsidRPr="00084028" w14:paraId="6863C977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C8F20" w14:textId="553E043B" w:rsidR="008453F3" w:rsidRDefault="008453F3" w:rsidP="00845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B704D" w14:textId="403A3B19" w:rsidR="008453F3" w:rsidRDefault="008453F3" w:rsidP="008453F3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по накоплению отходов на территории гаражно-строительных кооперативов (ГСК, ПГСК и прочие </w:t>
            </w:r>
            <w:r>
              <w:rPr>
                <w:sz w:val="24"/>
                <w:szCs w:val="24"/>
              </w:rPr>
              <w:lastRenderedPageBreak/>
              <w:t>организационно-правовые формы собственников объектов гаражного назначения)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02439" w14:textId="595BE431" w:rsidR="008453F3" w:rsidRPr="002215A9" w:rsidRDefault="008453F3" w:rsidP="008453F3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lastRenderedPageBreak/>
              <w:t>п. 3.</w:t>
            </w:r>
            <w:r>
              <w:rPr>
                <w:sz w:val="24"/>
                <w:szCs w:val="24"/>
              </w:rPr>
              <w:t>9</w:t>
            </w:r>
            <w:r w:rsidRPr="002215A9">
              <w:rPr>
                <w:sz w:val="24"/>
                <w:szCs w:val="24"/>
              </w:rPr>
              <w:t xml:space="preserve">. статьи 3 Правил по обеспечению чистоты, порядка и благоустройства на территории МО Илькинское Меленковского района, надлежащему содержанию </w:t>
            </w:r>
            <w:r w:rsidRPr="002215A9">
              <w:rPr>
                <w:sz w:val="24"/>
                <w:szCs w:val="24"/>
              </w:rPr>
              <w:lastRenderedPageBreak/>
              <w:t xml:space="preserve">расположенных на них объектов </w:t>
            </w:r>
            <w:r w:rsidRPr="002215A9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A680F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700FD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D8F00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3" w:rsidRPr="00084028" w14:paraId="6215DD1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4EE80" w14:textId="495D5290" w:rsidR="008453F3" w:rsidRPr="008453F3" w:rsidRDefault="008453F3" w:rsidP="00845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3F3">
              <w:rPr>
                <w:rFonts w:ascii="Times New Roman" w:hAnsi="Times New Roman"/>
              </w:rPr>
              <w:t>15.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E9ABD" w14:textId="4970DB59" w:rsidR="008453F3" w:rsidRPr="008453F3" w:rsidRDefault="008453F3" w:rsidP="008453F3">
            <w:pPr>
              <w:pStyle w:val="TableParagraph"/>
              <w:ind w:left="57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Установлены ли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стационарные урны?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31043" w14:textId="15F1AE5F" w:rsidR="008453F3" w:rsidRPr="002215A9" w:rsidRDefault="008453F3" w:rsidP="008453F3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10</w:t>
            </w:r>
            <w:r w:rsidRPr="002215A9">
              <w:rPr>
                <w:sz w:val="24"/>
                <w:szCs w:val="24"/>
              </w:rPr>
              <w:t xml:space="preserve">.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3BEBE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96827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D4D94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3" w:rsidRPr="00084028" w14:paraId="164D978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5DE42" w14:textId="3530E40A" w:rsidR="008453F3" w:rsidRPr="008453F3" w:rsidRDefault="008453F3" w:rsidP="00845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3F3">
              <w:rPr>
                <w:rFonts w:ascii="Times New Roman" w:hAnsi="Times New Roman"/>
              </w:rPr>
              <w:t>16.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C495E" w14:textId="1794F86C" w:rsidR="008453F3" w:rsidRPr="008453F3" w:rsidRDefault="008453F3" w:rsidP="008453F3">
            <w:pPr>
              <w:pStyle w:val="TableParagraph"/>
              <w:ind w:left="57"/>
              <w:rPr>
                <w:sz w:val="24"/>
                <w:szCs w:val="24"/>
              </w:rPr>
            </w:pPr>
            <w:r w:rsidRPr="008453F3">
              <w:rPr>
                <w:sz w:val="24"/>
                <w:szCs w:val="24"/>
              </w:rPr>
              <w:t>Согласовано ли с органами местного самоуправления временное складирование (на срок не более 3 месяцев) грунта, не загрязненного отходами производства и потребления, опасными веществами на земельных участках, не закрепленных за хозяйствующими субъектами и находящихся в муниципальной или государственной неразграниченной собственности?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76841" w14:textId="1F73DB10" w:rsidR="008453F3" w:rsidRPr="002215A9" w:rsidRDefault="008453F3" w:rsidP="008453F3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11</w:t>
            </w:r>
            <w:r w:rsidRPr="002215A9">
              <w:rPr>
                <w:sz w:val="24"/>
                <w:szCs w:val="24"/>
              </w:rPr>
              <w:t xml:space="preserve">.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73592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EDF1C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1EA12" w14:textId="77777777" w:rsidR="008453F3" w:rsidRPr="00084028" w:rsidRDefault="008453F3" w:rsidP="008453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F5" w:rsidRPr="00084028" w14:paraId="74BE162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5FDB3" w14:textId="4EA9FCB0" w:rsidR="00D43BF5" w:rsidRPr="008453F3" w:rsidRDefault="00D43BF5" w:rsidP="00D43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2895A" w14:textId="7E0FF695" w:rsidR="00D43BF5" w:rsidRPr="008453F3" w:rsidRDefault="00D43BF5" w:rsidP="00D43BF5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размещение или выброс снега, льда, твердых коммунальных отходов, крупногабаритных отходов, строительных отходов, порубочных остатков, уличного смета и иных отходов производства и потребления в не отведенные для этих целей места?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C2CEB" w14:textId="4645E2B6" w:rsidR="00D43BF5" w:rsidRPr="002215A9" w:rsidRDefault="00D43BF5" w:rsidP="00D43BF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40A70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14713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07C51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F5" w:rsidRPr="00084028" w14:paraId="05CAC1C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7A093" w14:textId="2F37FB3A" w:rsidR="00D43BF5" w:rsidRPr="008453F3" w:rsidRDefault="00D43BF5" w:rsidP="00D43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7DDB9" w14:textId="32ED2A85" w:rsidR="00D43BF5" w:rsidRPr="008453F3" w:rsidRDefault="00D43BF5" w:rsidP="00D43BF5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ли движение машин и механизмов на гусеничном ходу по дорогам с </w:t>
            </w:r>
            <w:proofErr w:type="spellStart"/>
            <w:r>
              <w:rPr>
                <w:sz w:val="24"/>
                <w:szCs w:val="24"/>
              </w:rPr>
              <w:t>асфальто</w:t>
            </w:r>
            <w:proofErr w:type="spellEnd"/>
            <w:r>
              <w:rPr>
                <w:sz w:val="24"/>
                <w:szCs w:val="24"/>
              </w:rPr>
              <w:t xml:space="preserve">- и </w:t>
            </w:r>
            <w:r>
              <w:rPr>
                <w:sz w:val="24"/>
                <w:szCs w:val="24"/>
              </w:rPr>
              <w:lastRenderedPageBreak/>
              <w:t>цементно-бетонным покрытием (за исключением случаев проведения аварийно-восстановительных работ)?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F67F" w14:textId="31CA8675" w:rsidR="00D43BF5" w:rsidRPr="002215A9" w:rsidRDefault="00D43BF5" w:rsidP="00D43BF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lastRenderedPageBreak/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</w:t>
            </w:r>
            <w:r w:rsidRPr="00D82E72">
              <w:rPr>
                <w:sz w:val="24"/>
                <w:szCs w:val="24"/>
              </w:rPr>
              <w:lastRenderedPageBreak/>
              <w:t xml:space="preserve">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A3C61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B31B3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E7F6A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F5" w:rsidRPr="00084028" w14:paraId="6887B359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12616" w14:textId="7E8B373A" w:rsidR="00D43BF5" w:rsidRPr="008453F3" w:rsidRDefault="00D43BF5" w:rsidP="00D43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AEC142" w14:textId="4F84F6C0" w:rsidR="00D43BF5" w:rsidRPr="008453F3" w:rsidRDefault="00D43BF5" w:rsidP="00D43BF5">
            <w:pPr>
              <w:pStyle w:val="TableParagraph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 ли заезд и парковка транспортных средств (в том числе ограничивающая свободный подъезд к контейнерам и бункерам), размещение объектов строительного или производственного оборудования на газонах, цветниках, детских и спортивных площадках?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8BB59" w14:textId="02AFDF8A" w:rsidR="00D43BF5" w:rsidRPr="002215A9" w:rsidRDefault="00D43BF5" w:rsidP="00D43BF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  <w:rPr>
                <w:sz w:val="24"/>
                <w:szCs w:val="24"/>
              </w:rPr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80BEB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DEDE5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C3485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F5" w:rsidRPr="00084028" w14:paraId="658BFC6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852D0" w14:textId="3C7889DE" w:rsidR="00D43BF5" w:rsidRPr="00284312" w:rsidRDefault="00D43BF5" w:rsidP="00D43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DB28E" w14:textId="5B9227F7" w:rsidR="00D43BF5" w:rsidRPr="00A458FA" w:rsidRDefault="00D43BF5" w:rsidP="00D43BF5">
            <w:pPr>
              <w:pStyle w:val="TableParagraph"/>
              <w:ind w:left="57"/>
              <w:rPr>
                <w:color w:val="FF0000"/>
              </w:rPr>
            </w:pPr>
            <w:r>
              <w:rPr>
                <w:sz w:val="24"/>
                <w:szCs w:val="24"/>
              </w:rPr>
              <w:t>Допущено ли засорение и засыпка водоемов и оврагов, загрязнение прилегающих к ним территорий, устройство запруд, нарушение работы дренажных систем, предназначенных для отвода поверхностных и грунтовых вод?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7C5E0" w14:textId="13B31DE9" w:rsidR="00D43BF5" w:rsidRPr="00D82E72" w:rsidRDefault="00D43BF5" w:rsidP="00D43BF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  <w:ind w:left="57"/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F2FD7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B228C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E92DBA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BF5" w:rsidRPr="00084028" w14:paraId="399B7FA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DFDD7" w14:textId="1188B6CD" w:rsidR="00D43BF5" w:rsidRPr="00D43BF5" w:rsidRDefault="00D43BF5" w:rsidP="00D43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FEA76" w14:textId="13C1AC62" w:rsidR="00D43BF5" w:rsidRPr="00A458FA" w:rsidRDefault="00D43BF5" w:rsidP="00D43BF5">
            <w:pPr>
              <w:pStyle w:val="TableParagraph"/>
              <w:ind w:left="57"/>
              <w:rPr>
                <w:color w:val="FF0000"/>
              </w:rPr>
            </w:pPr>
            <w:r>
              <w:rPr>
                <w:sz w:val="24"/>
                <w:szCs w:val="24"/>
              </w:rPr>
              <w:t>Допущена ли организация несанкционированных свалок отходов?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2840A" w14:textId="051CB47F" w:rsidR="00D43BF5" w:rsidRPr="00D82E72" w:rsidRDefault="00D43BF5" w:rsidP="00D43BF5">
            <w:pPr>
              <w:pStyle w:val="TableParagraph"/>
              <w:ind w:left="57"/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03EF0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B45B8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E7717" w14:textId="77777777" w:rsidR="00D43BF5" w:rsidRPr="00084028" w:rsidRDefault="00D43BF5" w:rsidP="00D43B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78" w:rsidRPr="00084028" w14:paraId="6CC84D34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C07E6" w14:textId="2A2BB222" w:rsidR="00820278" w:rsidRPr="00D43BF5" w:rsidRDefault="00820278" w:rsidP="00820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7D62D" w14:textId="3BF7D449" w:rsidR="00820278" w:rsidRPr="00A458FA" w:rsidRDefault="00820278" w:rsidP="00820278">
            <w:pPr>
              <w:pStyle w:val="TableParagraph"/>
              <w:rPr>
                <w:color w:val="FF0000"/>
              </w:rPr>
            </w:pPr>
            <w:r>
              <w:rPr>
                <w:sz w:val="24"/>
                <w:szCs w:val="24"/>
              </w:rPr>
              <w:t>Допущено ли подметание и вакуумная уборка дорог и тротуаров без предварительного увлажнения в летний период?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04B18" w14:textId="48D06536" w:rsidR="00820278" w:rsidRPr="00D82E72" w:rsidRDefault="00820278" w:rsidP="00820278">
            <w:pPr>
              <w:pStyle w:val="TableParagraph"/>
              <w:tabs>
                <w:tab w:val="left" w:pos="815"/>
              </w:tabs>
            </w:pPr>
            <w:r>
              <w:rPr>
                <w:sz w:val="24"/>
                <w:szCs w:val="24"/>
              </w:rPr>
              <w:t xml:space="preserve">п. 3.12.6.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DD440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470E4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BCC45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78" w:rsidRPr="00084028" w14:paraId="6F254DF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6B16F" w14:textId="1B95C870" w:rsidR="00820278" w:rsidRPr="00D43BF5" w:rsidRDefault="00820278" w:rsidP="00820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1DEBE" w14:textId="1DEDB394" w:rsidR="00820278" w:rsidRPr="00692D15" w:rsidRDefault="00820278" w:rsidP="00820278">
            <w:pPr>
              <w:pStyle w:val="TableParagraph"/>
            </w:pPr>
            <w:r w:rsidRPr="00692D15">
              <w:rPr>
                <w:sz w:val="24"/>
                <w:szCs w:val="24"/>
              </w:rPr>
              <w:t>Допущено ли производство земляных работ без разрешения, выдаваемого уполномоченным органом администрации Меленковского района?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AFCAF" w14:textId="156168B5" w:rsidR="00820278" w:rsidRPr="00D82E72" w:rsidRDefault="00820278" w:rsidP="00820278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CA15C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733D2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BBA42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78" w:rsidRPr="00084028" w14:paraId="65E2BB4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FA2F3" w14:textId="3A360D72" w:rsidR="00820278" w:rsidRPr="00D43BF5" w:rsidRDefault="00820278" w:rsidP="00820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B30FF" w14:textId="35CC5771" w:rsidR="00820278" w:rsidRPr="00692D15" w:rsidRDefault="00820278" w:rsidP="00820278">
            <w:pPr>
              <w:pStyle w:val="TableParagraph"/>
            </w:pPr>
            <w:r w:rsidRPr="00692D15">
              <w:rPr>
                <w:sz w:val="24"/>
                <w:szCs w:val="24"/>
              </w:rPr>
              <w:t>Допущено ли самовольное размещение малых архитектурных форм на землях общего пользования?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395FC" w14:textId="2F697DDB" w:rsidR="00820278" w:rsidRPr="00D82E72" w:rsidRDefault="00820278" w:rsidP="00820278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>
              <w:rPr>
                <w:sz w:val="24"/>
                <w:szCs w:val="24"/>
              </w:rPr>
              <w:t xml:space="preserve">п. 3.12.8.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D94E0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53548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E9F82D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78" w:rsidRPr="00084028" w14:paraId="3682837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F0A10" w14:textId="324D07D5" w:rsidR="00820278" w:rsidRPr="00D43BF5" w:rsidRDefault="00820278" w:rsidP="00820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1E360" w14:textId="56435BA9" w:rsidR="00820278" w:rsidRPr="00692D15" w:rsidRDefault="00820278" w:rsidP="00820278">
            <w:pPr>
              <w:pStyle w:val="TableParagraph"/>
            </w:pPr>
            <w:r w:rsidRPr="00692D15">
              <w:rPr>
                <w:sz w:val="24"/>
                <w:szCs w:val="24"/>
              </w:rPr>
              <w:t xml:space="preserve">Допущено ли </w:t>
            </w:r>
            <w:r w:rsidR="00692D15" w:rsidRPr="00692D15">
              <w:rPr>
                <w:sz w:val="24"/>
                <w:szCs w:val="24"/>
              </w:rPr>
              <w:t>с</w:t>
            </w:r>
            <w:r w:rsidRPr="00692D15">
              <w:rPr>
                <w:sz w:val="24"/>
                <w:szCs w:val="24"/>
              </w:rPr>
              <w:t>амовольное размещение средств наружной рекламы и информации</w:t>
            </w:r>
            <w:r w:rsidR="00692D15" w:rsidRPr="00692D15"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CB25E" w14:textId="6C59DB2E" w:rsidR="00820278" w:rsidRPr="00D82E72" w:rsidRDefault="00820278" w:rsidP="00820278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3877C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15087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B1287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78" w:rsidRPr="00084028" w14:paraId="31349035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5BA16" w14:textId="33D1B264" w:rsidR="00820278" w:rsidRPr="00D43BF5" w:rsidRDefault="00820278" w:rsidP="00820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0D68E" w14:textId="7FB412A9" w:rsidR="00820278" w:rsidRPr="00A458FA" w:rsidRDefault="00692D15" w:rsidP="00820278">
            <w:pPr>
              <w:pStyle w:val="TableParagraph"/>
              <w:rPr>
                <w:color w:val="FF0000"/>
              </w:rPr>
            </w:pPr>
            <w:r w:rsidRPr="00692D15">
              <w:rPr>
                <w:sz w:val="24"/>
                <w:szCs w:val="24"/>
              </w:rPr>
              <w:t xml:space="preserve">Допущено ли </w:t>
            </w:r>
            <w:r>
              <w:rPr>
                <w:sz w:val="24"/>
                <w:szCs w:val="24"/>
              </w:rPr>
              <w:t>размещение визуальной информации вне специальных мест, отведенных для этих целей в соответствии с установленным порядком?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3C31A" w14:textId="24F0F81A" w:rsidR="00820278" w:rsidRPr="00D82E72" w:rsidRDefault="00820278" w:rsidP="00820278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>
              <w:rPr>
                <w:sz w:val="24"/>
                <w:szCs w:val="24"/>
              </w:rPr>
              <w:t xml:space="preserve">п. 3.12.10.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09B28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DD17CA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65415" w14:textId="77777777" w:rsidR="00820278" w:rsidRPr="00084028" w:rsidRDefault="00820278" w:rsidP="008202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15" w:rsidRPr="00084028" w14:paraId="46701F9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03D11" w14:textId="23C16E7C" w:rsidR="00692D15" w:rsidRPr="00D43BF5" w:rsidRDefault="00692D15" w:rsidP="0069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39CBB" w14:textId="24D273AB" w:rsidR="00692D15" w:rsidRPr="00A458FA" w:rsidRDefault="00692D15" w:rsidP="00692D15">
            <w:pPr>
              <w:pStyle w:val="TableParagraph"/>
              <w:tabs>
                <w:tab w:val="left" w:pos="1965"/>
              </w:tabs>
              <w:rPr>
                <w:color w:val="FF0000"/>
              </w:rPr>
            </w:pPr>
            <w:r w:rsidRPr="00692D15">
              <w:rPr>
                <w:sz w:val="24"/>
                <w:szCs w:val="24"/>
              </w:rPr>
              <w:t>Допущен</w:t>
            </w:r>
            <w:r>
              <w:rPr>
                <w:sz w:val="24"/>
                <w:szCs w:val="24"/>
              </w:rPr>
              <w:t>ы</w:t>
            </w:r>
            <w:r w:rsidRPr="00692D15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размещение и эксплуатация парковочных барьеров и оградительных сигнальных конусов на землях общего пользования, за исключением случаев </w:t>
            </w:r>
            <w:r>
              <w:rPr>
                <w:sz w:val="24"/>
                <w:szCs w:val="24"/>
              </w:rPr>
              <w:lastRenderedPageBreak/>
              <w:t>проведения аварийно-восстановительных и ремонтных работ?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06676" w14:textId="660F5D54" w:rsidR="00692D15" w:rsidRPr="00D82E72" w:rsidRDefault="00692D15" w:rsidP="00692D1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 w:rsidRPr="002215A9">
              <w:rPr>
                <w:sz w:val="24"/>
                <w:szCs w:val="24"/>
              </w:rPr>
              <w:lastRenderedPageBreak/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 xml:space="preserve">(утверждены Решением </w:t>
            </w:r>
            <w:r w:rsidRPr="00D82E72">
              <w:rPr>
                <w:i/>
                <w:iCs/>
                <w:sz w:val="24"/>
                <w:szCs w:val="24"/>
              </w:rPr>
              <w:lastRenderedPageBreak/>
              <w:t>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77D02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37BCA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0A17D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15" w:rsidRPr="00084028" w14:paraId="3CD1D2C4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24960" w14:textId="3AFD5C80" w:rsidR="00692D15" w:rsidRPr="00D43BF5" w:rsidRDefault="00692D15" w:rsidP="0069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5B56D" w14:textId="7E83EB14" w:rsidR="00692D15" w:rsidRPr="00A458FA" w:rsidRDefault="00692D15" w:rsidP="00692D15">
            <w:pPr>
              <w:pStyle w:val="TableParagraph"/>
              <w:rPr>
                <w:color w:val="FF0000"/>
              </w:rPr>
            </w:pPr>
            <w:r w:rsidRPr="00692D15">
              <w:rPr>
                <w:sz w:val="24"/>
                <w:szCs w:val="24"/>
              </w:rPr>
              <w:t>Допущено ли</w:t>
            </w:r>
            <w:r>
              <w:rPr>
                <w:sz w:val="24"/>
                <w:szCs w:val="24"/>
              </w:rPr>
              <w:t xml:space="preserve"> размещение ритуальных принадлежностей и надгробных сооружений вне мест, специально предназначенных для этих целей?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DF05C" w14:textId="1B45F4F8" w:rsidR="00692D15" w:rsidRPr="00D82E72" w:rsidRDefault="00692D15" w:rsidP="00692D1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>
              <w:rPr>
                <w:sz w:val="24"/>
                <w:szCs w:val="24"/>
              </w:rPr>
              <w:t xml:space="preserve">п. 3.12.12.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AEA7C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29AEB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E1D96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15" w:rsidRPr="00084028" w14:paraId="4459030A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25239" w14:textId="6FA65D3C" w:rsidR="00692D15" w:rsidRPr="00D43BF5" w:rsidRDefault="00692D15" w:rsidP="0069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91D64" w14:textId="55DB26B6" w:rsidR="00692D15" w:rsidRPr="00A458FA" w:rsidRDefault="00692D15" w:rsidP="00692D15">
            <w:pPr>
              <w:pStyle w:val="TableParagraph"/>
              <w:rPr>
                <w:color w:val="FF0000"/>
              </w:rPr>
            </w:pPr>
            <w:r w:rsidRPr="00692D15">
              <w:rPr>
                <w:sz w:val="24"/>
                <w:szCs w:val="24"/>
              </w:rPr>
              <w:t>Допущено ли</w:t>
            </w:r>
            <w:r>
              <w:rPr>
                <w:sz w:val="24"/>
                <w:szCs w:val="24"/>
              </w:rPr>
              <w:t xml:space="preserve"> </w:t>
            </w:r>
            <w:r w:rsidR="001814CF">
              <w:rPr>
                <w:sz w:val="24"/>
                <w:szCs w:val="24"/>
              </w:rPr>
              <w:t>размещение сырья, материалов, грунта, оборудования за пределами земельных участков, отведенных под застройку частных (индивидуальных) жилых домов?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94026" w14:textId="3AE054DC" w:rsidR="00692D15" w:rsidRPr="00D82E72" w:rsidRDefault="00692D15" w:rsidP="00692D1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>
              <w:rPr>
                <w:sz w:val="24"/>
                <w:szCs w:val="24"/>
              </w:rPr>
              <w:t xml:space="preserve">п. 3.12.13.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EBBD6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8C5E6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CFB7F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15" w:rsidRPr="00084028" w14:paraId="64E447D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8144A" w14:textId="251F3C1C" w:rsidR="00692D15" w:rsidRPr="00D43BF5" w:rsidRDefault="00692D15" w:rsidP="0069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F4B21" w14:textId="76692592" w:rsidR="00692D15" w:rsidRPr="00A458FA" w:rsidRDefault="00692D15" w:rsidP="00692D15">
            <w:pPr>
              <w:pStyle w:val="TableParagraph"/>
              <w:rPr>
                <w:color w:val="FF0000"/>
              </w:rPr>
            </w:pPr>
            <w:r w:rsidRPr="00692D15">
              <w:rPr>
                <w:sz w:val="24"/>
                <w:szCs w:val="24"/>
              </w:rPr>
              <w:t>Допущено ли</w:t>
            </w:r>
            <w:r w:rsidR="001814CF">
              <w:rPr>
                <w:sz w:val="24"/>
                <w:szCs w:val="24"/>
              </w:rPr>
              <w:t xml:space="preserve"> самовольное присоединение промышленных, хозяйственно-бытовых и иных объектов к сетям канализации?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1E85C" w14:textId="4BF24BE6" w:rsidR="00692D15" w:rsidRPr="00D82E72" w:rsidRDefault="00692D15" w:rsidP="00692D1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 w:rsidRPr="002215A9">
              <w:rPr>
                <w:sz w:val="24"/>
                <w:szCs w:val="24"/>
              </w:rPr>
              <w:t>п. 3.</w:t>
            </w:r>
            <w:r>
              <w:rPr>
                <w:sz w:val="24"/>
                <w:szCs w:val="24"/>
              </w:rPr>
              <w:t>12</w:t>
            </w:r>
            <w:r w:rsidRPr="002215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14.</w:t>
            </w:r>
            <w:r w:rsidRPr="002215A9">
              <w:rPr>
                <w:sz w:val="24"/>
                <w:szCs w:val="24"/>
              </w:rPr>
              <w:t xml:space="preserve"> статьи 3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BF42D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34BC6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EB436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15" w:rsidRPr="00084028" w14:paraId="3DB7AE12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55B00" w14:textId="6F72AB11" w:rsidR="00692D15" w:rsidRPr="00D43BF5" w:rsidRDefault="00692D15" w:rsidP="0069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0DBCE" w14:textId="79B6D728" w:rsidR="00692D15" w:rsidRPr="00A458FA" w:rsidRDefault="00692D15" w:rsidP="00692D15">
            <w:pPr>
              <w:pStyle w:val="TableParagraph"/>
              <w:rPr>
                <w:color w:val="FF0000"/>
              </w:rPr>
            </w:pPr>
            <w:r w:rsidRPr="00692D15">
              <w:rPr>
                <w:sz w:val="24"/>
                <w:szCs w:val="24"/>
              </w:rPr>
              <w:t>Допущен ли</w:t>
            </w:r>
            <w:r w:rsidR="001814CF">
              <w:rPr>
                <w:sz w:val="24"/>
                <w:szCs w:val="24"/>
              </w:rPr>
              <w:t xml:space="preserve"> несанкционированный сброс сточных вод и жидких бытовых отходов в водные объекты и на рельеф местности?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D2847" w14:textId="7AB74FCC" w:rsidR="00692D15" w:rsidRPr="00D82E72" w:rsidRDefault="00692D15" w:rsidP="00692D15">
            <w:pPr>
              <w:pStyle w:val="TableParagraph"/>
              <w:tabs>
                <w:tab w:val="left" w:pos="856"/>
                <w:tab w:val="left" w:pos="1242"/>
                <w:tab w:val="left" w:pos="2256"/>
                <w:tab w:val="left" w:pos="3060"/>
              </w:tabs>
            </w:pPr>
            <w:r>
              <w:rPr>
                <w:sz w:val="24"/>
                <w:szCs w:val="24"/>
              </w:rPr>
              <w:t xml:space="preserve">п. 3.12.15.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F1FB4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03C85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E852C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15" w:rsidRPr="00084028" w14:paraId="28CCB2E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C054C" w14:textId="6B922DF3" w:rsidR="00692D15" w:rsidRPr="00820278" w:rsidRDefault="00692D15" w:rsidP="0069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D3FA12" w14:textId="462A07C2" w:rsidR="00692D15" w:rsidRPr="00A458FA" w:rsidRDefault="001814CF" w:rsidP="00692D15">
            <w:pPr>
              <w:pStyle w:val="TableParagraph"/>
              <w:rPr>
                <w:color w:val="FF0000"/>
              </w:rPr>
            </w:pPr>
            <w:r w:rsidRPr="00692D15">
              <w:rPr>
                <w:sz w:val="24"/>
                <w:szCs w:val="24"/>
              </w:rPr>
              <w:t>Допущен</w:t>
            </w:r>
            <w:r>
              <w:rPr>
                <w:sz w:val="24"/>
                <w:szCs w:val="24"/>
              </w:rPr>
              <w:t>о</w:t>
            </w:r>
            <w:r w:rsidRPr="00692D15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сгребание листвы, снега и грязи к комлевой части деревьев, кустарников?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D46A0" w14:textId="1580FE4A" w:rsidR="00692D15" w:rsidRPr="00D82E72" w:rsidRDefault="001814CF" w:rsidP="00692D15">
            <w:pPr>
              <w:pStyle w:val="TableParagraph"/>
            </w:pPr>
            <w:r>
              <w:rPr>
                <w:sz w:val="24"/>
                <w:szCs w:val="24"/>
              </w:rPr>
              <w:t xml:space="preserve">п. 3.12.16.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</w:t>
            </w:r>
            <w:r w:rsidR="00692D15"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</w:t>
            </w:r>
            <w:r w:rsidR="00692D15" w:rsidRPr="00D82E72">
              <w:rPr>
                <w:sz w:val="24"/>
                <w:szCs w:val="24"/>
              </w:rPr>
              <w:lastRenderedPageBreak/>
              <w:t xml:space="preserve">расположенных на них объектов </w:t>
            </w:r>
            <w:r w:rsidR="00692D15"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B49E9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F24B1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F8B38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15" w:rsidRPr="00084028" w14:paraId="49A60D1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8B777" w14:textId="6D15E10F" w:rsidR="00692D15" w:rsidRPr="00820278" w:rsidRDefault="001814CF" w:rsidP="0069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692D15" w:rsidRPr="00820278">
              <w:rPr>
                <w:rFonts w:ascii="Times New Roman" w:hAnsi="Times New Roman"/>
              </w:rPr>
              <w:t>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FB9BC" w14:textId="1AB87651" w:rsidR="00692D15" w:rsidRPr="00A458FA" w:rsidRDefault="001814CF" w:rsidP="00692D15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692D15">
              <w:rPr>
                <w:sz w:val="24"/>
                <w:szCs w:val="24"/>
              </w:rPr>
              <w:t>Допущен</w:t>
            </w:r>
            <w:r>
              <w:rPr>
                <w:sz w:val="24"/>
                <w:szCs w:val="24"/>
              </w:rPr>
              <w:t>о</w:t>
            </w:r>
            <w:r w:rsidRPr="00692D15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самовольное разведение костров и сжигание листвы, тары, отходов, резинотехнических и пластмассовых изделий?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56984" w14:textId="4AB5EE30" w:rsidR="00692D15" w:rsidRPr="00D82E72" w:rsidRDefault="001814CF" w:rsidP="00692D15">
            <w:pPr>
              <w:pStyle w:val="TableParagraph"/>
            </w:pPr>
            <w:r>
              <w:rPr>
                <w:sz w:val="24"/>
                <w:szCs w:val="24"/>
              </w:rPr>
              <w:t xml:space="preserve">п. 3.12.17.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</w:t>
            </w:r>
            <w:r w:rsidR="00692D15"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="00692D15"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DCF7C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9C6A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67C94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D15" w:rsidRPr="00084028" w14:paraId="374D0810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0DE3C" w14:textId="6F887F08" w:rsidR="00692D15" w:rsidRPr="001814CF" w:rsidRDefault="001814CF" w:rsidP="00692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CF">
              <w:rPr>
                <w:rFonts w:ascii="Times New Roman" w:hAnsi="Times New Roman"/>
              </w:rPr>
              <w:t>34</w:t>
            </w:r>
            <w:r w:rsidR="00692D15" w:rsidRPr="001814CF">
              <w:rPr>
                <w:rFonts w:ascii="Times New Roman" w:hAnsi="Times New Roman"/>
              </w:rPr>
              <w:t>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A6415" w14:textId="64AAC8F1" w:rsidR="00692D15" w:rsidRPr="00A458FA" w:rsidRDefault="001814CF" w:rsidP="00692D1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color w:val="FF0000"/>
              </w:rPr>
            </w:pPr>
            <w:r w:rsidRPr="00692D15">
              <w:rPr>
                <w:sz w:val="24"/>
                <w:szCs w:val="24"/>
              </w:rPr>
              <w:t>Допущен</w:t>
            </w:r>
            <w:r>
              <w:rPr>
                <w:sz w:val="24"/>
                <w:szCs w:val="24"/>
              </w:rPr>
              <w:t>о</w:t>
            </w:r>
            <w:r w:rsidRPr="00692D15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складирование тары вне торговых объектов и сооружений?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E73FD" w14:textId="012E3FE0" w:rsidR="00692D15" w:rsidRPr="00D82E72" w:rsidRDefault="001814CF" w:rsidP="00692D15">
            <w:pPr>
              <w:pStyle w:val="TableParagraph"/>
            </w:pPr>
            <w:r>
              <w:rPr>
                <w:sz w:val="24"/>
                <w:szCs w:val="24"/>
              </w:rPr>
              <w:t xml:space="preserve">п. 3.12.18.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</w:t>
            </w:r>
            <w:r w:rsidR="00692D15"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="00692D15"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49325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DAAF1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39160" w14:textId="77777777" w:rsidR="00692D15" w:rsidRPr="00084028" w:rsidRDefault="00692D15" w:rsidP="00692D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CF" w:rsidRPr="00084028" w14:paraId="3BB889B5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17884" w14:textId="091D246C" w:rsidR="001814CF" w:rsidRPr="001814CF" w:rsidRDefault="003C5967" w:rsidP="00181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94063" w14:textId="73AA7688" w:rsidR="001814CF" w:rsidRPr="00692D15" w:rsidRDefault="001814CF" w:rsidP="001814C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692D15">
              <w:rPr>
                <w:sz w:val="24"/>
                <w:szCs w:val="24"/>
              </w:rPr>
              <w:t>Допущен</w:t>
            </w:r>
            <w:r>
              <w:rPr>
                <w:sz w:val="24"/>
                <w:szCs w:val="24"/>
              </w:rPr>
              <w:t>о</w:t>
            </w:r>
            <w:r w:rsidRPr="00692D15">
              <w:rPr>
                <w:sz w:val="24"/>
                <w:szCs w:val="24"/>
              </w:rPr>
              <w:t xml:space="preserve"> ли</w:t>
            </w:r>
            <w:r w:rsidR="003C5967">
              <w:rPr>
                <w:sz w:val="24"/>
                <w:szCs w:val="24"/>
              </w:rPr>
              <w:t xml:space="preserve"> пересечение автомобильных дорог общего пользования, улиц, проездов при прокладке кабелей связи воздушным способом от одного здания к другому, если имеются другие способы размещения кабелей связи?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7E709" w14:textId="7D204EC1" w:rsidR="001814CF" w:rsidRDefault="001814CF" w:rsidP="001814C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3.12.19.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732A4" w14:textId="77777777" w:rsidR="001814CF" w:rsidRPr="00084028" w:rsidRDefault="001814CF" w:rsidP="001814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E866A" w14:textId="77777777" w:rsidR="001814CF" w:rsidRPr="00084028" w:rsidRDefault="001814CF" w:rsidP="001814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732E6" w14:textId="77777777" w:rsidR="001814CF" w:rsidRPr="00084028" w:rsidRDefault="001814CF" w:rsidP="001814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CF" w:rsidRPr="00084028" w14:paraId="4CC21E5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FAB94" w14:textId="6805DBD2" w:rsidR="001814CF" w:rsidRPr="001814CF" w:rsidRDefault="003C5967" w:rsidP="00181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616B8" w14:textId="43CF046B" w:rsidR="001814CF" w:rsidRPr="00692D15" w:rsidRDefault="001814CF" w:rsidP="001814C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692D15">
              <w:rPr>
                <w:sz w:val="24"/>
                <w:szCs w:val="24"/>
              </w:rPr>
              <w:t>Допущен</w:t>
            </w:r>
            <w:r>
              <w:rPr>
                <w:sz w:val="24"/>
                <w:szCs w:val="24"/>
              </w:rPr>
              <w:t>о</w:t>
            </w:r>
            <w:r w:rsidRPr="00692D15">
              <w:rPr>
                <w:sz w:val="24"/>
                <w:szCs w:val="24"/>
              </w:rPr>
              <w:t xml:space="preserve"> ли</w:t>
            </w:r>
            <w:r w:rsidR="003C5967">
              <w:rPr>
                <w:sz w:val="24"/>
                <w:szCs w:val="24"/>
              </w:rPr>
              <w:t xml:space="preserve"> размещение запасов кабеля вне распределительного муфтового шкафа?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27566" w14:textId="6610446C" w:rsidR="001814CF" w:rsidRDefault="001814CF" w:rsidP="001814C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3.12.20.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E9AC1" w14:textId="77777777" w:rsidR="001814CF" w:rsidRPr="00084028" w:rsidRDefault="001814CF" w:rsidP="001814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3A9A4" w14:textId="77777777" w:rsidR="001814CF" w:rsidRPr="00084028" w:rsidRDefault="001814CF" w:rsidP="001814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FD604" w14:textId="77777777" w:rsidR="001814CF" w:rsidRPr="00084028" w:rsidRDefault="001814CF" w:rsidP="001814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67" w:rsidRPr="00084028" w14:paraId="52A929F0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34BCB" w14:textId="5871BD4A" w:rsidR="003C5967" w:rsidRPr="001814CF" w:rsidRDefault="003C5967" w:rsidP="003C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F9226" w14:textId="103FC8D8" w:rsidR="003C5967" w:rsidRPr="00692D15" w:rsidRDefault="003C5967" w:rsidP="003C596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692D15">
              <w:rPr>
                <w:sz w:val="24"/>
                <w:szCs w:val="24"/>
              </w:rPr>
              <w:t>Допущен</w:t>
            </w:r>
            <w:r>
              <w:rPr>
                <w:sz w:val="24"/>
                <w:szCs w:val="24"/>
              </w:rPr>
              <w:t>о</w:t>
            </w:r>
            <w:r w:rsidRPr="00692D15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содержание технических средств связи (кабелей, элементов крепления кабелей, </w:t>
            </w:r>
            <w:r>
              <w:rPr>
                <w:sz w:val="24"/>
                <w:szCs w:val="24"/>
              </w:rPr>
              <w:lastRenderedPageBreak/>
              <w:t>распределительных и муфтовых шкафов и других), а также подключаемых с их помощью технических устройств в ненадлежащем состоянии (надрыв и (или) отсутствие изоляционной оболочки, отсутствие покраски, наличие несанкционированных рисунков и надписей, коррозии и (или) механических повреждений, провес проводов и (или) намотка их на опоры освещения, опоры линий электропередачи и опоры электрического транспорта)?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688C1" w14:textId="2FFD80AA" w:rsidR="003C5967" w:rsidRDefault="003C5967" w:rsidP="003C59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3.12.21.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</w:t>
            </w:r>
            <w:r w:rsidRPr="00D82E72">
              <w:rPr>
                <w:sz w:val="24"/>
                <w:szCs w:val="24"/>
              </w:rPr>
              <w:lastRenderedPageBreak/>
              <w:t xml:space="preserve">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942DB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6B73B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02CF3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67" w:rsidRPr="00084028" w14:paraId="45023EF8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1805E" w14:textId="551AE512" w:rsidR="003C5967" w:rsidRPr="001814CF" w:rsidRDefault="003C5967" w:rsidP="003C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686EA" w14:textId="255457C5" w:rsidR="003C5967" w:rsidRPr="00692D15" w:rsidRDefault="003C5967" w:rsidP="003C596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692D15">
              <w:rPr>
                <w:sz w:val="24"/>
                <w:szCs w:val="24"/>
              </w:rPr>
              <w:t>Допущен</w:t>
            </w:r>
            <w:r>
              <w:rPr>
                <w:sz w:val="24"/>
                <w:szCs w:val="24"/>
              </w:rPr>
              <w:t>о</w:t>
            </w:r>
            <w:r w:rsidRPr="00692D15">
              <w:rPr>
                <w:sz w:val="24"/>
                <w:szCs w:val="24"/>
              </w:rPr>
              <w:t xml:space="preserve"> ли</w:t>
            </w:r>
            <w:r>
              <w:rPr>
                <w:sz w:val="24"/>
                <w:szCs w:val="24"/>
              </w:rPr>
              <w:t xml:space="preserve"> нанесение или проецирование надписей или рисунков на поверхности велосипедных или пешеходных дорожек, тротуаров либо проезжей части дороги, надземных пешеходных переходов?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2A716" w14:textId="5DCF5191" w:rsidR="003C5967" w:rsidRDefault="003C5967" w:rsidP="003C59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3.12.22.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0B5EF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05B7B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72465E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67" w:rsidRPr="00084028" w14:paraId="41875369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9CE72" w14:textId="1B1CC89B" w:rsidR="003C5967" w:rsidRPr="001814CF" w:rsidRDefault="003C5967" w:rsidP="003C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11D5E3" w14:textId="52A25891" w:rsidR="003C5967" w:rsidRPr="00692D15" w:rsidRDefault="003C5967" w:rsidP="003C596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размещение транспортного средства, не связанного с участием в дорожном движении, переоборудованного или оформленного исключительно или преимущественно в качестве носителей визуальной информации?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74393" w14:textId="6CB91D1F" w:rsidR="003C5967" w:rsidRDefault="003C5967" w:rsidP="003C59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3.12.23.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83DA3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16AE2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4E43AE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67" w:rsidRPr="00084028" w14:paraId="1E158147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43DA6" w14:textId="2AEC9C49" w:rsidR="003C5967" w:rsidRPr="001814CF" w:rsidRDefault="003C5967" w:rsidP="003C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DEA57" w14:textId="69B843F7" w:rsidR="003C5967" w:rsidRPr="00692D15" w:rsidRDefault="003C5967" w:rsidP="003C596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ли перевозка грунта, отходов, сыпучих строительных материалов, легкой тары, листвы, ветвей деревьев без покрытия брезентом или другим материалом, исключающим загрязнение атмосферного воздуха и дорог?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3C7B3" w14:textId="7B318AE8" w:rsidR="003C5967" w:rsidRDefault="003C5967" w:rsidP="003C59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3.12.24.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0EB6E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4A6C9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F6654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67" w:rsidRPr="00084028" w14:paraId="1D1ED258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4F7E0" w14:textId="60FE3E87" w:rsidR="003C5967" w:rsidRPr="001814CF" w:rsidRDefault="003C5967" w:rsidP="003C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605D9" w14:textId="3A495382" w:rsidR="003C5967" w:rsidRPr="00692D15" w:rsidRDefault="003C5967" w:rsidP="003C596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ли распространение на улицах населенного пункта звуковой информации, в том числе и рекламной информации, с использованием громкоговорящих устройств, за исключением общегородских мероприятий, а также мероприятий, проводимых с в соответствии с Федеральным </w:t>
            </w:r>
            <w:hyperlink r:id="rId11" w:history="1">
              <w:r>
                <w:rPr>
                  <w:rStyle w:val="af1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"О собраниях, митингах, демонстрациях, шествиях и пикетированиях"?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B1586" w14:textId="090D4B80" w:rsidR="003C5967" w:rsidRDefault="003C5967" w:rsidP="003C596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3.12.25.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5784B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49B14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E3332" w14:textId="77777777" w:rsidR="003C5967" w:rsidRPr="00084028" w:rsidRDefault="003C5967" w:rsidP="003C59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06" w:rsidRPr="00084028" w14:paraId="643C642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09F7B" w14:textId="1B562605" w:rsidR="00B65706" w:rsidRPr="001814CF" w:rsidRDefault="00B65706" w:rsidP="00B65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E0DF2" w14:textId="77777777" w:rsid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складирование в проездах, на тротуарах, газонах, детских игровых и спортивных площадках на придомовых территориях многоквартирных домов строительных материалов (доски, песок, щебень, кирпич и т.п.)?</w:t>
            </w:r>
          </w:p>
          <w:p w14:paraId="5BA3284B" w14:textId="1529BB68" w:rsidR="00B65706" w:rsidRPr="00692D15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случаях проведения ремонтно-восстановительных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DB3B1" w14:textId="689E7DFF" w:rsidR="00B65706" w:rsidRDefault="00B65706" w:rsidP="00B657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3.12.26.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F35D19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77315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6AECA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06" w:rsidRPr="00084028" w14:paraId="07314A72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13DB9" w14:textId="72424C3E" w:rsidR="00B65706" w:rsidRPr="001814CF" w:rsidRDefault="00B65706" w:rsidP="00B65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A7494" w14:textId="5310709B" w:rsidR="00B65706" w:rsidRP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н</w:t>
            </w:r>
            <w:r w:rsidRPr="00B65706">
              <w:rPr>
                <w:sz w:val="24"/>
                <w:szCs w:val="24"/>
              </w:rPr>
              <w:t xml:space="preserve">арушение тишины и покоя граждан, распространение шума на территории муниципального образования Илькинское (на площадях, в парках, на улицах, в скверах, во дворах, в подъездах, в домах, в квартирах) с использованием телевизоров, радиоприемников, магнитофонов, других громкоговорящих устройств, а также посредством громкого пения, выкриков, свиста, игры на музыкальных инструментах, </w:t>
            </w:r>
            <w:r w:rsidRPr="00B65706">
              <w:rPr>
                <w:sz w:val="24"/>
                <w:szCs w:val="24"/>
              </w:rPr>
              <w:lastRenderedPageBreak/>
              <w:t>строительного и иного шума в периоды времени:</w:t>
            </w:r>
          </w:p>
          <w:p w14:paraId="1C2729CF" w14:textId="38BCDCE0" w:rsidR="00B65706" w:rsidRP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B65706">
              <w:rPr>
                <w:sz w:val="24"/>
                <w:szCs w:val="24"/>
              </w:rPr>
              <w:t>- с 22.00 часов до 06.00 часов местного времени с понедельника по пятницу включительно;</w:t>
            </w:r>
          </w:p>
          <w:p w14:paraId="257BAE16" w14:textId="7BF91CA0" w:rsidR="00B65706" w:rsidRP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B65706">
              <w:rPr>
                <w:sz w:val="24"/>
                <w:szCs w:val="24"/>
              </w:rPr>
              <w:t>- с 22.00 часов до 09.00 часов местного времени в субботу, воскресенье и в установленные в соответствии с законодательством РФ нерабочие и праздничные дни;</w:t>
            </w:r>
          </w:p>
          <w:p w14:paraId="14D24B33" w14:textId="77777777" w:rsidR="00B65706" w:rsidRP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B65706">
              <w:rPr>
                <w:sz w:val="24"/>
                <w:szCs w:val="24"/>
              </w:rPr>
              <w:t>- с 13.00 часов до 15.00 часов ежедневно;</w:t>
            </w:r>
          </w:p>
          <w:p w14:paraId="3B19C231" w14:textId="78C82DB2" w:rsidR="00B65706" w:rsidRPr="00692D15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B65706">
              <w:rPr>
                <w:sz w:val="24"/>
                <w:szCs w:val="24"/>
              </w:rPr>
              <w:t>- время, отведенное для отдыха и сна на территории дошкольных образовательных, медицинских организаций, а также организаций оказывающие социальные, реабилитационные, санитарно-курортные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B9F6D" w14:textId="2C672354" w:rsidR="00B65706" w:rsidRDefault="00B65706" w:rsidP="00B657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3.12.27.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FF955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CF876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4A4C2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06" w:rsidRPr="00084028" w14:paraId="1C1D25A9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86F8A" w14:textId="275CD744" w:rsidR="00B65706" w:rsidRDefault="00192FF3" w:rsidP="00B65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3F63C" w14:textId="2B4AD403" w:rsidR="00B65706" w:rsidRP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и</w:t>
            </w:r>
            <w:r w:rsidRPr="00B65706">
              <w:rPr>
                <w:sz w:val="24"/>
                <w:szCs w:val="24"/>
              </w:rPr>
              <w:t xml:space="preserve">спользование пиротехнических изделий на площадях, в парках, в скверах, на улицах и территориях многоквартирных домов, вне специально установленных для этих целей местах, в периоды времени: </w:t>
            </w:r>
          </w:p>
          <w:p w14:paraId="65CA3CAD" w14:textId="4CDCF6CF" w:rsidR="00B65706" w:rsidRP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B65706">
              <w:rPr>
                <w:sz w:val="24"/>
                <w:szCs w:val="24"/>
              </w:rPr>
              <w:t>- с 22.00 часов до 06.00 часов местного времени с понедельника по пятницу включительно;</w:t>
            </w:r>
          </w:p>
          <w:p w14:paraId="1A86B3BC" w14:textId="04B75D57" w:rsidR="00B65706" w:rsidRP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B65706">
              <w:rPr>
                <w:sz w:val="24"/>
                <w:szCs w:val="24"/>
              </w:rPr>
              <w:t>- с 22.00 часов до 09.00 часов местного времени в субботу, воскресенье и в установленные в соответствии с законодательством РФ нерабочие и праздничные дни;</w:t>
            </w:r>
          </w:p>
          <w:p w14:paraId="3CA9E294" w14:textId="77777777" w:rsidR="00B65706" w:rsidRP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B65706">
              <w:rPr>
                <w:sz w:val="24"/>
                <w:szCs w:val="24"/>
              </w:rPr>
              <w:t>- с 13.00 часов до 15.00 часов ежедневно;</w:t>
            </w:r>
          </w:p>
          <w:p w14:paraId="6CABF618" w14:textId="3A169C85" w:rsid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B65706">
              <w:rPr>
                <w:sz w:val="24"/>
                <w:szCs w:val="24"/>
              </w:rPr>
              <w:lastRenderedPageBreak/>
              <w:t>- время, отведенное для отдыха и сна на территории дошкольных образовательных, медицинских организаций, а также организаций оказывающие социальные, реабилитационные, санитарно-курортные услуги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CE551" w14:textId="7D80140A" w:rsidR="00B65706" w:rsidRDefault="00B65706" w:rsidP="00B657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3.12.28.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60BCC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F73DE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CCE90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06" w:rsidRPr="00084028" w14:paraId="5A4996F5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55A34" w14:textId="1F079F19" w:rsidR="00B65706" w:rsidRDefault="00192FF3" w:rsidP="00B65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2392B" w14:textId="7D62C569" w:rsidR="00B65706" w:rsidRDefault="00B65706" w:rsidP="00B65706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складирование и хранение в проездах, на прилегающей территории частных домовладений с фасадной части дома, землях общего пользования, тротуарах, газонах, детских игровых площадках строительных материалов (доски, песок, щебень, кирпич, бревна и т.д.), а также навоза, дров, топлива, техники, механизмов, брошенных и разукомплектованных автомобилей свыше 7 дней?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80481" w14:textId="0D7D98B6" w:rsidR="00B65706" w:rsidRDefault="00B65706" w:rsidP="00B657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3.12.29.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1B98E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85D9F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C58DC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06" w:rsidRPr="00084028" w14:paraId="69D382F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1E3E9" w14:textId="12684595" w:rsidR="00B65706" w:rsidRDefault="00192FF3" w:rsidP="00B657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91706" w14:textId="275573CC" w:rsidR="00B65706" w:rsidRPr="00192FF3" w:rsidRDefault="00192FF3" w:rsidP="00192F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ли с</w:t>
            </w:r>
            <w:r w:rsidR="00B65706">
              <w:rPr>
                <w:sz w:val="24"/>
                <w:szCs w:val="24"/>
              </w:rPr>
              <w:t>амовольная установка и эксплуатация объектов, предназначенных для осуществления торговли, оказания бытовых услуг, услуг страхования и др., временных объектов, в том числе металлических тентов, гаражей - "ракушек", "пеналов" и т.п., хозяйственных и вспомогательных построек (деревянных сараев, будок, гаражей, голубятен, ограждений и др.)</w:t>
            </w:r>
            <w:r>
              <w:rPr>
                <w:sz w:val="24"/>
                <w:szCs w:val="24"/>
              </w:rPr>
              <w:t>?</w:t>
            </w:r>
          </w:p>
          <w:p w14:paraId="58412C1F" w14:textId="77777777" w:rsidR="00B65706" w:rsidRDefault="00B65706" w:rsidP="00192F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6903B" w14:textId="6287518A" w:rsidR="00B65706" w:rsidRDefault="00B65706" w:rsidP="00B657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3.12.30.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801A6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40B75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84C49" w14:textId="77777777" w:rsidR="00B65706" w:rsidRPr="00084028" w:rsidRDefault="00B65706" w:rsidP="00B657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F3" w:rsidRPr="00084028" w14:paraId="5FD124D5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6BFBC" w14:textId="18EE48F2" w:rsidR="00192FF3" w:rsidRDefault="00192FF3" w:rsidP="00192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657FA" w14:textId="0A59FDFC" w:rsidR="00192FF3" w:rsidRDefault="00192FF3" w:rsidP="00192F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ли самовольная установка и эксплуатация любых ограждений на территории общего пользования?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9F301" w14:textId="5E4D5632" w:rsidR="00192FF3" w:rsidRDefault="00192FF3" w:rsidP="00192F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3.12.31.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 xml:space="preserve">(утверждены Решением </w:t>
            </w:r>
            <w:r w:rsidRPr="00D82E72">
              <w:rPr>
                <w:i/>
                <w:iCs/>
                <w:sz w:val="24"/>
                <w:szCs w:val="24"/>
              </w:rPr>
              <w:lastRenderedPageBreak/>
              <w:t>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C3765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5E2D9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C91C6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F3" w:rsidRPr="00084028" w14:paraId="1997BB5F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1563D" w14:textId="306D623B" w:rsidR="00192FF3" w:rsidRDefault="00192FF3" w:rsidP="00192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36E7" w14:textId="49B71EAA" w:rsidR="00192FF3" w:rsidRDefault="00192FF3" w:rsidP="00192F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самовольное проведение линий электричества и связи по опорам электросетей, опорам наружного освещения без согласования с собственником либо балансодержателем указанных объектов?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052677" w14:textId="11E04097" w:rsidR="00192FF3" w:rsidRDefault="00192FF3" w:rsidP="00192F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3.12.32.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1884E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719D0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A6159B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F3" w:rsidRPr="00084028" w14:paraId="1B49F16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E64501" w14:textId="0B117EDE" w:rsidR="00192FF3" w:rsidRDefault="00192FF3" w:rsidP="00192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225CE" w14:textId="352DC363" w:rsidR="00192FF3" w:rsidRDefault="00192FF3" w:rsidP="00192F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ли мойка транспортных средств у водоразборных колонок, колодцев, на берегах рек, озер, ручьев, иных водоемов, на тротуарах, во дворах, на детских спортивных площадках и других неотведенных для этого местах?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145FF" w14:textId="0D3DB81D" w:rsidR="00192FF3" w:rsidRDefault="00192FF3" w:rsidP="00192F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3.12.33.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732A3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5961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7A0A0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F3" w:rsidRPr="00084028" w14:paraId="34CE5DC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649A8" w14:textId="037A4FFB" w:rsidR="00192FF3" w:rsidRDefault="00192FF3" w:rsidP="00192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4588B" w14:textId="3A9C082B" w:rsidR="00192FF3" w:rsidRDefault="00192FF3" w:rsidP="00192F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 ли ремонт автотранспорта, смена масла и технических жидкостей, сопряженный с загрязнением прилегающей территории?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5B447" w14:textId="6F95E848" w:rsidR="00192FF3" w:rsidRDefault="00192FF3" w:rsidP="00192F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3.12.34.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1C1DD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70C5C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1ED6D" w14:textId="77777777" w:rsidR="00192FF3" w:rsidRPr="00084028" w:rsidRDefault="00192FF3" w:rsidP="00192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BF9" w:rsidRPr="00084028" w14:paraId="18E2D78A" w14:textId="77777777" w:rsidTr="004D5683">
        <w:trPr>
          <w:jc w:val="center"/>
        </w:trPr>
        <w:tc>
          <w:tcPr>
            <w:tcW w:w="159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2BDDA4" w14:textId="1D498EAC" w:rsidR="00565BF9" w:rsidRPr="00084028" w:rsidRDefault="00565BF9" w:rsidP="00565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ст. 4. Сбор жидких бытовых отходов (ЖБО) в не канализованном жилищном фонде и частных домовладениях</w:t>
            </w:r>
          </w:p>
        </w:tc>
      </w:tr>
      <w:tr w:rsidR="00565BF9" w:rsidRPr="00084028" w14:paraId="72E17C2D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DF558" w14:textId="03EA7FBB" w:rsidR="00565BF9" w:rsidRDefault="00565BF9" w:rsidP="00565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A0689" w14:textId="6E8A80FF" w:rsidR="00565BF9" w:rsidRDefault="00565BF9" w:rsidP="00565BF9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Отстойники для сбора жидких бытовых отходов в не канализованном жилищном фонде и частных домовладениях имеют водонепроницаемый выгреб, мусоросборник, надземную часть с крышкой и решеткой, для отделения твердых фракций?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9A03F" w14:textId="209FF826" w:rsidR="00565BF9" w:rsidRDefault="00565BF9" w:rsidP="00565B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548B6" w14:textId="77777777" w:rsidR="00565BF9" w:rsidRPr="00084028" w:rsidRDefault="00565BF9" w:rsidP="00565B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32DF5" w14:textId="77777777" w:rsidR="00565BF9" w:rsidRPr="00084028" w:rsidRDefault="00565BF9" w:rsidP="00565B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6E08F" w14:textId="77777777" w:rsidR="00565BF9" w:rsidRPr="00084028" w:rsidRDefault="00565BF9" w:rsidP="00565B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BF9" w:rsidRPr="00084028" w14:paraId="0C87E567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0B403" w14:textId="6EC44C96" w:rsidR="00565BF9" w:rsidRDefault="00565BF9" w:rsidP="00565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6AC6E" w14:textId="19F25CCD" w:rsidR="00565BF9" w:rsidRDefault="00565BF9" w:rsidP="00565BF9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уборная имеет надземную часть и водонепроницаемый выгреб</w:t>
            </w:r>
            <w:r w:rsidR="00457C4F">
              <w:rPr>
                <w:sz w:val="24"/>
                <w:szCs w:val="24"/>
              </w:rPr>
              <w:t>, глубиной не более 3 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1F3E4" w14:textId="70103738" w:rsidR="00565BF9" w:rsidRDefault="00565BF9" w:rsidP="00565B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5C73" w14:textId="77777777" w:rsidR="00565BF9" w:rsidRPr="00084028" w:rsidRDefault="00565BF9" w:rsidP="00565B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3593E5" w14:textId="77777777" w:rsidR="00565BF9" w:rsidRPr="00084028" w:rsidRDefault="00565BF9" w:rsidP="00565B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7BC85" w14:textId="77777777" w:rsidR="00565BF9" w:rsidRPr="00084028" w:rsidRDefault="00565BF9" w:rsidP="00565B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4F" w:rsidRPr="00084028" w14:paraId="12C5057E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D4FC2" w14:textId="5176FBD0" w:rsidR="00457C4F" w:rsidRDefault="00457C4F" w:rsidP="0045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9B80B" w14:textId="4F33D86F" w:rsidR="00457C4F" w:rsidRDefault="00457C4F" w:rsidP="00457C4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со специализированным хозяйствующим субъектом на вывоз ЖБО заключен?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64D7F" w14:textId="0C498054" w:rsidR="00457C4F" w:rsidRDefault="00457C4F" w:rsidP="00457C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7D044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D6CFC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AE6CC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4F" w:rsidRPr="00084028" w14:paraId="7BE8AE4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F1B64" w14:textId="45BB91A5" w:rsidR="00457C4F" w:rsidRDefault="00457C4F" w:rsidP="0045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A8B51" w14:textId="699A5BA3" w:rsidR="00457C4F" w:rsidRDefault="00457C4F" w:rsidP="00457C4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 ли сброс ЖБО на рельеф местности вне мест, установленных для этого органами местного самоуправления?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80E9" w14:textId="45C09A37" w:rsidR="00457C4F" w:rsidRDefault="00457C4F" w:rsidP="00457C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4.8.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14670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7D75A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D9F64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4F" w:rsidRPr="00084028" w14:paraId="6B1CB73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BDF64" w14:textId="48BD8D4E" w:rsidR="00457C4F" w:rsidRDefault="00457C4F" w:rsidP="0045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05F9" w14:textId="72D4DC13" w:rsidR="00457C4F" w:rsidRDefault="00457C4F" w:rsidP="00457C4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замораживание жидких нечистот на дворовой территории?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00B07" w14:textId="30C6BD6E" w:rsidR="00457C4F" w:rsidRDefault="00457C4F" w:rsidP="00457C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4.10.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4091F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ED496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4EAA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4F" w:rsidRPr="00084028" w14:paraId="128A446B" w14:textId="77777777" w:rsidTr="00457C4F">
        <w:trPr>
          <w:jc w:val="center"/>
        </w:trPr>
        <w:tc>
          <w:tcPr>
            <w:tcW w:w="159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7E8A3D" w14:textId="5D94B184" w:rsidR="00457C4F" w:rsidRPr="00084028" w:rsidRDefault="00457C4F" w:rsidP="00457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ст. 5. Организация уборки и содержание территории</w:t>
            </w:r>
          </w:p>
        </w:tc>
      </w:tr>
      <w:tr w:rsidR="00457C4F" w:rsidRPr="00084028" w14:paraId="50D72C15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53DF7" w14:textId="44884A13" w:rsidR="00457C4F" w:rsidRDefault="00457C4F" w:rsidP="00457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6E500" w14:textId="20D31EA8" w:rsidR="00457C4F" w:rsidRDefault="00457C4F" w:rsidP="00457C4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Уборочные работы производятся в соответствии с требованиями </w:t>
            </w:r>
            <w:r w:rsidRPr="00D82E72">
              <w:rPr>
                <w:sz w:val="24"/>
                <w:szCs w:val="24"/>
              </w:rPr>
              <w:t xml:space="preserve">Правил по обеспечению чистоты, порядка и благоустройства на территории МО </w:t>
            </w:r>
            <w:r w:rsidRPr="00D82E72">
              <w:rPr>
                <w:sz w:val="24"/>
                <w:szCs w:val="24"/>
              </w:rPr>
              <w:lastRenderedPageBreak/>
              <w:t xml:space="preserve">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C1AA7" w14:textId="0DF233F8" w:rsidR="00457C4F" w:rsidRDefault="00457C4F" w:rsidP="00457C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5.1.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 xml:space="preserve">(утверждены Решением </w:t>
            </w:r>
            <w:r w:rsidRPr="00D82E72">
              <w:rPr>
                <w:i/>
                <w:iCs/>
                <w:sz w:val="24"/>
                <w:szCs w:val="24"/>
              </w:rPr>
              <w:lastRenderedPageBreak/>
              <w:t>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307D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C119D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C8496" w14:textId="77777777" w:rsidR="00457C4F" w:rsidRPr="00084028" w:rsidRDefault="00457C4F" w:rsidP="00457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E9" w:rsidRPr="00084028" w14:paraId="16839FAD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1FFA6" w14:textId="1E516C61" w:rsidR="006500E9" w:rsidRDefault="006500E9" w:rsidP="0065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9476B" w14:textId="20467906" w:rsidR="006500E9" w:rsidRDefault="006500E9" w:rsidP="006500E9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убираемых территорий определены в соответствии с градостроительной документацией и государственным земельном кадастром?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58B9F" w14:textId="21EDEA15" w:rsidR="006500E9" w:rsidRDefault="006500E9" w:rsidP="006500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A0BA2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2605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88001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E9" w:rsidRPr="00084028" w14:paraId="2C21F967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631AE" w14:textId="0066F42A" w:rsidR="006500E9" w:rsidRDefault="006500E9" w:rsidP="0065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CB4F5" w14:textId="6D100495" w:rsidR="006500E9" w:rsidRDefault="006500E9" w:rsidP="006500E9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придомовых территорий, мест массового пребывания людей производится в течение всего рабочего дня?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6DF30" w14:textId="2A2FC5A1" w:rsidR="006500E9" w:rsidRDefault="006500E9" w:rsidP="006500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D1985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8B811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A3938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E9" w:rsidRPr="00084028" w14:paraId="7798410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85A9" w14:textId="6F7EDD8B" w:rsidR="006500E9" w:rsidRDefault="006500E9" w:rsidP="0065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27E9B" w14:textId="11D9F923" w:rsidR="006500E9" w:rsidRDefault="006500E9" w:rsidP="006500E9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уборочных работ установлен в соответствии с постановлением администрации муниципального образования, определяющим режим работы в экстремальных условиях (в случаях экстремальных погодных явлений (туман, метель, ураганный ветер, ливневый дождь, снегопад, гололед, снежные заносы и др.))?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FF4D2" w14:textId="4F8935E0" w:rsidR="006500E9" w:rsidRDefault="006500E9" w:rsidP="006500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00782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03A9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22092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E9" w:rsidRPr="00084028" w14:paraId="579369AF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7090A" w14:textId="39E6AD99" w:rsidR="006500E9" w:rsidRDefault="006500E9" w:rsidP="0065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2A79E" w14:textId="5134F838" w:rsidR="006500E9" w:rsidRDefault="006500E9" w:rsidP="006500E9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организацию и производство уборочных работ назначены?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509DA" w14:textId="2569ED27" w:rsidR="006500E9" w:rsidRDefault="006500E9" w:rsidP="006500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</w:t>
            </w:r>
            <w:r w:rsidRPr="00D82E72">
              <w:rPr>
                <w:sz w:val="24"/>
                <w:szCs w:val="24"/>
              </w:rPr>
              <w:lastRenderedPageBreak/>
              <w:t xml:space="preserve">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7C58A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214B3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10180" w14:textId="77777777" w:rsidR="006500E9" w:rsidRPr="00084028" w:rsidRDefault="006500E9" w:rsidP="006500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D4" w:rsidRPr="00084028" w14:paraId="6C4744EB" w14:textId="77777777" w:rsidTr="00B967D4">
        <w:trPr>
          <w:jc w:val="center"/>
        </w:trPr>
        <w:tc>
          <w:tcPr>
            <w:tcW w:w="159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51F596" w14:textId="7DAACD59" w:rsidR="00B967D4" w:rsidRPr="00084028" w:rsidRDefault="00B967D4" w:rsidP="00B967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ст. 6. Уборка территорий населенного пункта в зимний период</w:t>
            </w:r>
          </w:p>
        </w:tc>
      </w:tr>
      <w:tr w:rsidR="00B967D4" w:rsidRPr="00084028" w14:paraId="6A322567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3CB68" w14:textId="40D1F124" w:rsidR="00B967D4" w:rsidRDefault="00B967D4" w:rsidP="00B9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F337E" w14:textId="0D6A3B23" w:rsidR="00B967D4" w:rsidRDefault="00B967D4" w:rsidP="00B967D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уборка проезжей части улиц и проездов осуществляется в соответствии с требованиями отраслевых дорожно-методических документов: "Методических рекомендаций по ремонту и содержанию автомобильных дорог общего пользования", принятых и введенных в действие письмом Росавтодора от 17.03.2004 N ОС-28/1270-ис, "Руководства по борьбе с зимней скользкостью на автомобильных дорогах", утвержденного распоряжением Минтранса РФ от 16.06.2003 N ОС-548-Р?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74A08" w14:textId="5B3EA0A8" w:rsidR="00B967D4" w:rsidRDefault="00B967D4" w:rsidP="00B967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FE5E7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3B652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634BE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D4" w:rsidRPr="00084028" w14:paraId="55863080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888F5" w14:textId="511CD31C" w:rsidR="00B967D4" w:rsidRDefault="00B967D4" w:rsidP="00B9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AD2C8" w14:textId="73E7218C" w:rsidR="00B967D4" w:rsidRDefault="00B967D4" w:rsidP="00B967D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Дорожки, лавки, скамейки, урны и прочие элементы малых архитектурных форм (МАФ), а также пространство перед ними и с боков, подходы к ним очищены от снега и наледи?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509D7" w14:textId="33B84C67" w:rsidR="00B967D4" w:rsidRDefault="00B967D4" w:rsidP="00B967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74602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5B0D0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1CFF97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D4" w:rsidRPr="00084028" w14:paraId="04ECC156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916B5" w14:textId="4DEFEEBF" w:rsidR="00B967D4" w:rsidRDefault="00B967D4" w:rsidP="00B9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8F0B4" w14:textId="0B962D0E" w:rsidR="00B967D4" w:rsidRDefault="00B967D4" w:rsidP="00B967D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режимы производства уборочных работ на проезжей части улиц и проездов, тротуаров и придомовых территорий обеспечивают беспрепятственное движение транспортных средств и пешеходов независимо от погодных условий?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6DFC9" w14:textId="5F55117C" w:rsidR="00B967D4" w:rsidRDefault="00B967D4" w:rsidP="00B967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41D46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3FEEB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733D8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D4" w:rsidRPr="00084028" w14:paraId="5790184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C7CD1" w14:textId="5479A7BE" w:rsidR="00B967D4" w:rsidRDefault="00B967D4" w:rsidP="00B96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D10A6" w14:textId="645AB377" w:rsidR="00B967D4" w:rsidRDefault="00B967D4" w:rsidP="00B967D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ли выдвижение или перемещение на проезжую часть магистралей, улиц и проездов </w:t>
            </w:r>
            <w:r>
              <w:rPr>
                <w:sz w:val="24"/>
                <w:szCs w:val="24"/>
              </w:rPr>
              <w:lastRenderedPageBreak/>
              <w:t>нег, счищаемый с внутриквартальных проездов, придомовых территорий, территорий предприятий, организаций, строительных площадок, торговых объектов?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4AF62" w14:textId="31CDA5B0" w:rsidR="00B967D4" w:rsidRDefault="00B967D4" w:rsidP="00B967D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6.6.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</w:t>
            </w:r>
            <w:r w:rsidRPr="00D82E72">
              <w:rPr>
                <w:sz w:val="24"/>
                <w:szCs w:val="24"/>
              </w:rPr>
              <w:lastRenderedPageBreak/>
              <w:t xml:space="preserve">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91ED7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0E896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A78B1A" w14:textId="77777777" w:rsidR="00B967D4" w:rsidRPr="00084028" w:rsidRDefault="00B967D4" w:rsidP="00B967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91" w:rsidRPr="00084028" w14:paraId="43B4378D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25862" w14:textId="1838C0AC" w:rsidR="00A57C91" w:rsidRDefault="00A57C91" w:rsidP="00A57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56CD5" w14:textId="2204C6AB" w:rsidR="00A57C91" w:rsidRDefault="00A57C91" w:rsidP="00A57C9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применение технической соли и жидкого хлористого кальция в качестве противогололедного реагента на тротуарах, посадочных площадках остановок городского пассажирского транспорта, в парках, скверах, дворах и прочих пешеходных и озелененных зонах?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D214A" w14:textId="64F6A187" w:rsidR="00A57C91" w:rsidRDefault="00A57C91" w:rsidP="00A57C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6.6.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2DBBD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4C2EB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6825F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91" w:rsidRPr="00084028" w14:paraId="6321AA60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3A3FB" w14:textId="156C122E" w:rsidR="00A57C91" w:rsidRDefault="00A57C91" w:rsidP="00A57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6A3C3" w14:textId="18CB08FD" w:rsidR="00A57C91" w:rsidRDefault="00A57C91" w:rsidP="00A57C9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Допущены ли роторная переброска и перемещение загрязненного и засоленного снега, а также скола льда на ограждения, газоны, цветники, кустарники и другие зеленые насаждения?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51F92" w14:textId="5BC502E9" w:rsidR="00A57C91" w:rsidRDefault="00A57C91" w:rsidP="00A57C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6.6.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8F291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4E65F0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98A0B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91" w:rsidRPr="00084028" w14:paraId="51D17AAA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A8416" w14:textId="4118DAAE" w:rsidR="00A57C91" w:rsidRDefault="00A57C91" w:rsidP="00A57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79CFA" w14:textId="77777777" w:rsidR="00A57C91" w:rsidRDefault="00A57C91" w:rsidP="00A57C9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формирование снежных валов:</w:t>
            </w:r>
          </w:p>
          <w:p w14:paraId="6912A1A9" w14:textId="77777777" w:rsidR="00A57C91" w:rsidRDefault="00A57C91" w:rsidP="00A57C91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в санитарно-охранной зоне источников централизованного и децентрализованного водоснабжения (родники, колодцы);</w:t>
            </w:r>
          </w:p>
          <w:p w14:paraId="0AD0C7AF" w14:textId="77777777" w:rsidR="00A57C91" w:rsidRDefault="00A57C91" w:rsidP="00A57C91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на пересечениях всех дорог, улиц и проездов в одном уровне и вблизи железнодорожных переездов, в зоне треугольника видимости;</w:t>
            </w:r>
          </w:p>
          <w:p w14:paraId="06893EA6" w14:textId="77777777" w:rsidR="00A57C91" w:rsidRDefault="00A57C91" w:rsidP="00A57C91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ближе 5 м от пешеходного перехода;</w:t>
            </w:r>
          </w:p>
          <w:p w14:paraId="5A351103" w14:textId="77777777" w:rsidR="00A57C91" w:rsidRDefault="00A57C91" w:rsidP="00A57C91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ближе 20 м от остановочного пункта общественного транспорта;</w:t>
            </w:r>
          </w:p>
          <w:p w14:paraId="40DA8E76" w14:textId="77777777" w:rsidR="00A57C91" w:rsidRDefault="00A57C91" w:rsidP="00A57C91">
            <w:pPr>
              <w:autoSpaceDE w:val="0"/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 участках дорог, оборудованных транспортными ограждениями или повышенным бордюром;</w:t>
            </w:r>
          </w:p>
          <w:p w14:paraId="2889F86A" w14:textId="1B980DB3" w:rsidR="00A57C91" w:rsidRDefault="00A57C91" w:rsidP="00A57C9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тротуарах.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CBBB" w14:textId="225852A5" w:rsidR="00A57C91" w:rsidRDefault="00A57C91" w:rsidP="00A57C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6.7.1.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39AE0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6A54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0E22B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C91" w:rsidRPr="00084028" w14:paraId="61631C72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E7A96" w14:textId="5CF33540" w:rsidR="00A57C91" w:rsidRDefault="00A57C91" w:rsidP="00A57C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1C1C1" w14:textId="1B653F52" w:rsidR="00A57C91" w:rsidRDefault="00A57C91" w:rsidP="00A57C9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формирования снежных валов превышает 24 часов после окончания снегопада?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ED38" w14:textId="2E525304" w:rsidR="00A57C91" w:rsidRDefault="00A57C91" w:rsidP="00A57C9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6.7.1.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34A99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18D7A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D3626" w14:textId="77777777" w:rsidR="00A57C91" w:rsidRPr="00084028" w:rsidRDefault="00A57C91" w:rsidP="00A57C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A4C" w:rsidRPr="00084028" w14:paraId="21194986" w14:textId="77777777" w:rsidTr="00067A4C">
        <w:trPr>
          <w:jc w:val="center"/>
        </w:trPr>
        <w:tc>
          <w:tcPr>
            <w:tcW w:w="159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61AC3C" w14:textId="6E274822" w:rsidR="00067A4C" w:rsidRPr="00084028" w:rsidRDefault="00067A4C" w:rsidP="00067A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ст. 7. Зимняя уборка придомовых территорий</w:t>
            </w:r>
          </w:p>
        </w:tc>
      </w:tr>
      <w:tr w:rsidR="00067A4C" w:rsidRPr="00084028" w14:paraId="59631932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B765C" w14:textId="44996D39" w:rsidR="00067A4C" w:rsidRDefault="00067A4C" w:rsidP="00067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88E9A" w14:textId="0E26E9B1" w:rsidR="00067A4C" w:rsidRDefault="00067A4C" w:rsidP="00067A4C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Тротуары, придомовые территории и проезды </w:t>
            </w:r>
            <w:r w:rsidR="007F7097">
              <w:rPr>
                <w:sz w:val="24"/>
                <w:szCs w:val="24"/>
              </w:rPr>
              <w:t xml:space="preserve">до 08.00 утра </w:t>
            </w:r>
            <w:r>
              <w:rPr>
                <w:sz w:val="24"/>
                <w:szCs w:val="24"/>
              </w:rPr>
              <w:t>очищены от снега и наледи на всю ширину дороги, тротуара до твердого покрытия?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361FD" w14:textId="70CA0F3A" w:rsidR="00067A4C" w:rsidRDefault="00067A4C" w:rsidP="00067A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32204" w14:textId="77777777" w:rsidR="00067A4C" w:rsidRPr="00084028" w:rsidRDefault="00067A4C" w:rsidP="00067A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CDDFF" w14:textId="77777777" w:rsidR="00067A4C" w:rsidRPr="00084028" w:rsidRDefault="00067A4C" w:rsidP="00067A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D8B3B" w14:textId="77777777" w:rsidR="00067A4C" w:rsidRPr="00084028" w:rsidRDefault="00067A4C" w:rsidP="00067A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B50" w:rsidRPr="00084028" w14:paraId="5C92D42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CB0E8" w14:textId="31327719" w:rsidR="002F5B50" w:rsidRDefault="007F7097" w:rsidP="002F5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B9696" w14:textId="7B37A581" w:rsidR="002F5B50" w:rsidRDefault="002F5B50" w:rsidP="002F5B5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Наледь (гололед) обработан песком?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CDE51" w14:textId="5C05A29F" w:rsidR="002F5B50" w:rsidRDefault="002F5B50" w:rsidP="002F5B5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9C3DC" w14:textId="77777777" w:rsidR="002F5B50" w:rsidRPr="00084028" w:rsidRDefault="002F5B50" w:rsidP="002F5B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BA11E" w14:textId="77777777" w:rsidR="002F5B50" w:rsidRPr="00084028" w:rsidRDefault="002F5B50" w:rsidP="002F5B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0DFB5" w14:textId="77777777" w:rsidR="002F5B50" w:rsidRPr="00084028" w:rsidRDefault="002F5B50" w:rsidP="002F5B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97" w:rsidRPr="00084028" w14:paraId="52553430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3F332" w14:textId="1C1B6469" w:rsidR="007F7097" w:rsidRDefault="007F7097" w:rsidP="007F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5964F" w14:textId="71116D67" w:rsidR="007F7097" w:rsidRDefault="007F7097" w:rsidP="007F709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 детских площадок (скамейки, лавки, урны, детские горки, качели, лесенки и прочие элементы), а также пространство вокруг них  и подходы к ним очищены от снега и наледи?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44A09" w14:textId="027AFC72" w:rsidR="007F7097" w:rsidRDefault="007F7097" w:rsidP="007F70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9267E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686D7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FC27E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97" w:rsidRPr="00084028" w14:paraId="791C946D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FE88F" w14:textId="5B3BBCAE" w:rsidR="007F7097" w:rsidRDefault="007F7097" w:rsidP="007F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99EB3" w14:textId="318F51D6" w:rsidR="007F7097" w:rsidRDefault="007F7097" w:rsidP="007F709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очистка зданий и сооружений (крыши, карнизы, балконы, лоджии, козырьки, водосточные трубы и т д), от снега и сосулек, угрожающих жизни и безопасности граждан выполняются до 12.00 ежедневно?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A1079" w14:textId="148243DA" w:rsidR="007F7097" w:rsidRDefault="007F7097" w:rsidP="007F70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6A475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006AF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ED1A73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097" w:rsidRPr="00084028" w14:paraId="55348E05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FD420" w14:textId="33B41B5A" w:rsidR="007F7097" w:rsidRDefault="007F7097" w:rsidP="007F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99E60" w14:textId="620D50EB" w:rsidR="007F7097" w:rsidRDefault="007F7097" w:rsidP="007F709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Отвод талых вод от складированного на территориях дворов в местах, не препятствующих свободному проезду автотранспорта и движению пешеходов, счищаемого снега с придомовых территорий и внутриквартальных проездов обеспечен?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D9F0B" w14:textId="1865C012" w:rsidR="007F7097" w:rsidRDefault="007F7097" w:rsidP="007F70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B3E7D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924EA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A073E" w14:textId="77777777" w:rsidR="007F7097" w:rsidRPr="00084028" w:rsidRDefault="007F7097" w:rsidP="007F70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44" w:rsidRPr="00084028" w14:paraId="5664AA82" w14:textId="77777777" w:rsidTr="00A25E44">
        <w:trPr>
          <w:jc w:val="center"/>
        </w:trPr>
        <w:tc>
          <w:tcPr>
            <w:tcW w:w="159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1331A8" w14:textId="73616B4D" w:rsidR="00A25E44" w:rsidRPr="00084028" w:rsidRDefault="00A25E44" w:rsidP="00A25E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ст. 8. Уборка территорий в летний период</w:t>
            </w:r>
          </w:p>
        </w:tc>
      </w:tr>
      <w:tr w:rsidR="00C55231" w:rsidRPr="00084028" w14:paraId="231EB79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B5983" w14:textId="2526F2A2" w:rsidR="00C55231" w:rsidRDefault="00C55231" w:rsidP="00C55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5EE40" w14:textId="785A021E" w:rsidR="00C55231" w:rsidRDefault="00C55231" w:rsidP="00C5523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переходе с зимнего на летний период уборки выполнена очистка газонов от веток, листьев, мусора и песка, накопившихся за зиму?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1EA2A" w14:textId="23B44635" w:rsidR="00C55231" w:rsidRDefault="00C55231" w:rsidP="00C552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109B9" w14:textId="77777777" w:rsidR="00C55231" w:rsidRPr="00084028" w:rsidRDefault="00C55231" w:rsidP="00C552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EEE73" w14:textId="77777777" w:rsidR="00C55231" w:rsidRPr="00084028" w:rsidRDefault="00C55231" w:rsidP="00C552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8E8F5D" w14:textId="77777777" w:rsidR="00C55231" w:rsidRPr="00084028" w:rsidRDefault="00C55231" w:rsidP="00C552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4A" w:rsidRPr="00084028" w14:paraId="4D0811D3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D2C51" w14:textId="4B1926FC" w:rsidR="009E134A" w:rsidRDefault="009E134A" w:rsidP="009E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9F55E" w14:textId="7D3273EE" w:rsidR="009E134A" w:rsidRDefault="009E134A" w:rsidP="009E134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ли подметание проезжей части, дорожных покрытий, улиц, проездов, тротуаров, мостов и путепроводов?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6FE1A" w14:textId="19B9D385" w:rsidR="009E134A" w:rsidRDefault="009E134A" w:rsidP="009E13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EF4F4" w14:textId="77777777" w:rsidR="009E134A" w:rsidRPr="00084028" w:rsidRDefault="009E134A" w:rsidP="009E13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7EF63" w14:textId="77777777" w:rsidR="009E134A" w:rsidRPr="00084028" w:rsidRDefault="009E134A" w:rsidP="009E13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76C07" w14:textId="77777777" w:rsidR="009E134A" w:rsidRPr="00084028" w:rsidRDefault="009E134A" w:rsidP="009E13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34A" w:rsidRPr="00084028" w14:paraId="7E464285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EF570" w14:textId="30A71C32" w:rsidR="009E134A" w:rsidRDefault="009E134A" w:rsidP="009E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AB2BE" w14:textId="155D8C12" w:rsidR="009E134A" w:rsidRDefault="009E134A" w:rsidP="009E134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ли покос травы, санитарную обрезку деревьев, стрижку кустарников, удаление поросли?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7D4ED" w14:textId="1BAB7E63" w:rsidR="009E134A" w:rsidRDefault="009E134A" w:rsidP="009E13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 xml:space="preserve">(утверждены Решением </w:t>
            </w:r>
            <w:r w:rsidRPr="00D82E72">
              <w:rPr>
                <w:i/>
                <w:iCs/>
                <w:sz w:val="24"/>
                <w:szCs w:val="24"/>
              </w:rPr>
              <w:lastRenderedPageBreak/>
              <w:t>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060E3" w14:textId="77777777" w:rsidR="009E134A" w:rsidRPr="00084028" w:rsidRDefault="009E134A" w:rsidP="009E13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1C7AB" w14:textId="77777777" w:rsidR="009E134A" w:rsidRPr="00084028" w:rsidRDefault="009E134A" w:rsidP="009E13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5D7D8" w14:textId="77777777" w:rsidR="009E134A" w:rsidRPr="00084028" w:rsidRDefault="009E134A" w:rsidP="009E134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6D" w:rsidRPr="00084028" w14:paraId="0BBB83C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F9AED" w14:textId="5B135F93" w:rsidR="00E6726D" w:rsidRDefault="00E6726D" w:rsidP="00E67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73EB4" w14:textId="539FE1FA" w:rsidR="00E6726D" w:rsidRDefault="00E6726D" w:rsidP="00E6726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E6726D">
              <w:rPr>
                <w:sz w:val="24"/>
                <w:szCs w:val="24"/>
              </w:rPr>
              <w:t>При производстве летней уборки смет, мусор</w:t>
            </w:r>
            <w:r>
              <w:rPr>
                <w:sz w:val="24"/>
                <w:szCs w:val="24"/>
              </w:rPr>
              <w:t>, листья, трава, ТКО, КГО складируется (сбрасывается) в неотведенные места или сжигается?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D599A" w14:textId="74BCCFED" w:rsidR="00E6726D" w:rsidRDefault="00E6726D" w:rsidP="00E6726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35D76" w14:textId="77777777" w:rsidR="00E6726D" w:rsidRPr="00084028" w:rsidRDefault="00E6726D" w:rsidP="00E672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53CB9" w14:textId="77777777" w:rsidR="00E6726D" w:rsidRPr="00084028" w:rsidRDefault="00E6726D" w:rsidP="00E672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782A3" w14:textId="77777777" w:rsidR="00E6726D" w:rsidRPr="00084028" w:rsidRDefault="00E6726D" w:rsidP="00E672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1DF" w:rsidRPr="00084028" w14:paraId="221F0811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966CA" w14:textId="1776AF1E" w:rsidR="009351DF" w:rsidRDefault="009351DF" w:rsidP="00935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90EF4" w14:textId="094C801A" w:rsidR="009351DF" w:rsidRDefault="009351DF" w:rsidP="009351D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E6726D">
              <w:rPr>
                <w:sz w:val="24"/>
                <w:szCs w:val="24"/>
              </w:rPr>
              <w:t>При производстве летней уборки</w:t>
            </w:r>
            <w:r>
              <w:rPr>
                <w:sz w:val="24"/>
                <w:szCs w:val="24"/>
              </w:rPr>
              <w:t xml:space="preserve"> </w:t>
            </w:r>
            <w:r w:rsidRPr="009351DF">
              <w:rPr>
                <w:sz w:val="24"/>
                <w:szCs w:val="24"/>
              </w:rPr>
              <w:t>засоряются и засыпаются водоемы, загрязняются прилегающие к ним территории, устраиваются запруд</w:t>
            </w:r>
            <w:r>
              <w:rPr>
                <w:sz w:val="24"/>
                <w:szCs w:val="24"/>
              </w:rPr>
              <w:t>ы?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F69A1" w14:textId="2E0672F0" w:rsidR="009351DF" w:rsidRDefault="009351DF" w:rsidP="009351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4162C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37C7C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B8D77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1DF" w:rsidRPr="00084028" w14:paraId="5B3BA43D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5B35B" w14:textId="0EE15608" w:rsidR="009351DF" w:rsidRDefault="009351DF" w:rsidP="00935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E8D44" w14:textId="001CDC32" w:rsidR="009351DF" w:rsidRDefault="009351DF" w:rsidP="009351D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9351DF">
              <w:rPr>
                <w:sz w:val="24"/>
                <w:szCs w:val="24"/>
              </w:rPr>
              <w:t>Размещается ли сырье, материалы, грунт, оборудование за пределами земельных участков, отведенных под застройку частными (индивидуальными) жилыми домами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E3010" w14:textId="06227806" w:rsidR="009351DF" w:rsidRDefault="009351DF" w:rsidP="009351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A69ECC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6A871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8B098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1DF" w:rsidRPr="00084028" w14:paraId="27BD1B2A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8611B" w14:textId="4D214C2C" w:rsidR="009351DF" w:rsidRDefault="009351DF" w:rsidP="00935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22006" w14:textId="4A6ED2F3" w:rsidR="009351DF" w:rsidRDefault="009351DF" w:rsidP="009351D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 складируется </w:t>
            </w:r>
            <w:r w:rsidRPr="009351DF">
              <w:rPr>
                <w:sz w:val="24"/>
                <w:szCs w:val="24"/>
              </w:rPr>
              <w:t>вне торговых сооружений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37080" w14:textId="736327E9" w:rsidR="009351DF" w:rsidRDefault="009351DF" w:rsidP="009351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FD51E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F819E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C5A33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1DF" w:rsidRPr="00084028" w14:paraId="7B40FE3C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B0EC7" w14:textId="34E56AFD" w:rsidR="009351DF" w:rsidRPr="00E6726D" w:rsidRDefault="009351DF" w:rsidP="00935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2AE46" w14:textId="547FD275" w:rsidR="009351DF" w:rsidRPr="00E6726D" w:rsidRDefault="009351DF" w:rsidP="009351D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351DF">
              <w:rPr>
                <w:sz w:val="24"/>
                <w:szCs w:val="24"/>
              </w:rPr>
              <w:t>рунт, мусор, сыпучи</w:t>
            </w:r>
            <w:r>
              <w:rPr>
                <w:sz w:val="24"/>
                <w:szCs w:val="24"/>
              </w:rPr>
              <w:t>е</w:t>
            </w:r>
            <w:r w:rsidRPr="009351DF">
              <w:rPr>
                <w:sz w:val="24"/>
                <w:szCs w:val="24"/>
              </w:rPr>
              <w:t xml:space="preserve"> строительны</w:t>
            </w:r>
            <w:r>
              <w:rPr>
                <w:sz w:val="24"/>
                <w:szCs w:val="24"/>
              </w:rPr>
              <w:t>е</w:t>
            </w:r>
            <w:r w:rsidRPr="009351DF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  <w:r w:rsidRPr="009351DF">
              <w:rPr>
                <w:sz w:val="24"/>
                <w:szCs w:val="24"/>
              </w:rPr>
              <w:t>, легк</w:t>
            </w:r>
            <w:r>
              <w:rPr>
                <w:sz w:val="24"/>
                <w:szCs w:val="24"/>
              </w:rPr>
              <w:t>ая</w:t>
            </w:r>
            <w:r w:rsidRPr="009351DF">
              <w:rPr>
                <w:sz w:val="24"/>
                <w:szCs w:val="24"/>
              </w:rPr>
              <w:t xml:space="preserve"> тар</w:t>
            </w:r>
            <w:r>
              <w:rPr>
                <w:sz w:val="24"/>
                <w:szCs w:val="24"/>
              </w:rPr>
              <w:t>а</w:t>
            </w:r>
            <w:r w:rsidRPr="009351DF">
              <w:rPr>
                <w:sz w:val="24"/>
                <w:szCs w:val="24"/>
              </w:rPr>
              <w:t>, листв</w:t>
            </w:r>
            <w:r>
              <w:rPr>
                <w:sz w:val="24"/>
                <w:szCs w:val="24"/>
              </w:rPr>
              <w:t>а</w:t>
            </w:r>
            <w:r w:rsidRPr="009351DF">
              <w:rPr>
                <w:sz w:val="24"/>
                <w:szCs w:val="24"/>
              </w:rPr>
              <w:t>, ветв</w:t>
            </w:r>
            <w:r>
              <w:rPr>
                <w:sz w:val="24"/>
                <w:szCs w:val="24"/>
              </w:rPr>
              <w:t>и</w:t>
            </w:r>
            <w:r w:rsidRPr="009351DF">
              <w:rPr>
                <w:sz w:val="24"/>
                <w:szCs w:val="24"/>
              </w:rPr>
              <w:t xml:space="preserve"> деревьев </w:t>
            </w:r>
            <w:r>
              <w:rPr>
                <w:sz w:val="24"/>
                <w:szCs w:val="24"/>
              </w:rPr>
              <w:t>п</w:t>
            </w:r>
            <w:r w:rsidRPr="009351DF">
              <w:rPr>
                <w:sz w:val="24"/>
                <w:szCs w:val="24"/>
              </w:rPr>
              <w:t>еревоз</w:t>
            </w:r>
            <w:r>
              <w:rPr>
                <w:sz w:val="24"/>
                <w:szCs w:val="24"/>
              </w:rPr>
              <w:t xml:space="preserve">ятся </w:t>
            </w:r>
            <w:r w:rsidRPr="009351DF">
              <w:rPr>
                <w:sz w:val="24"/>
                <w:szCs w:val="24"/>
              </w:rPr>
              <w:t xml:space="preserve">без покрытия брезентом или </w:t>
            </w:r>
            <w:r w:rsidRPr="009351DF">
              <w:rPr>
                <w:sz w:val="24"/>
                <w:szCs w:val="24"/>
              </w:rPr>
              <w:lastRenderedPageBreak/>
              <w:t>другим материалом, исключающим загрязнение атмосферного воздуха и дорог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4A64B" w14:textId="459537B2" w:rsidR="009351DF" w:rsidRPr="00E6726D" w:rsidRDefault="009351DF" w:rsidP="009351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8.5.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</w:t>
            </w:r>
            <w:r w:rsidRPr="00D82E72">
              <w:rPr>
                <w:sz w:val="24"/>
                <w:szCs w:val="24"/>
              </w:rPr>
              <w:lastRenderedPageBreak/>
              <w:t xml:space="preserve">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C769E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F707A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AD381" w14:textId="77777777" w:rsidR="009351DF" w:rsidRPr="00084028" w:rsidRDefault="009351DF" w:rsidP="009351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A64" w:rsidRPr="00084028" w14:paraId="0399FDC7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6461A" w14:textId="7D0791C4" w:rsidR="00C54A64" w:rsidRPr="00E6726D" w:rsidRDefault="00C54A64" w:rsidP="00C5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C021F" w14:textId="13445C41" w:rsidR="00C54A64" w:rsidRPr="00E6726D" w:rsidRDefault="00C54A64" w:rsidP="00C54A6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C54A64">
              <w:rPr>
                <w:sz w:val="24"/>
                <w:szCs w:val="24"/>
              </w:rPr>
              <w:t>Обочины дорог очищены от крупногабаритного и другого мусора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A65AE" w14:textId="4124DCBB" w:rsidR="00C54A64" w:rsidRPr="00E6726D" w:rsidRDefault="00C54A64" w:rsidP="00C54A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BBF52" w14:textId="77777777" w:rsidR="00C54A64" w:rsidRPr="00084028" w:rsidRDefault="00C54A64" w:rsidP="00C54A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7710D" w14:textId="77777777" w:rsidR="00C54A64" w:rsidRPr="00084028" w:rsidRDefault="00C54A64" w:rsidP="00C54A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8C568" w14:textId="77777777" w:rsidR="00C54A64" w:rsidRPr="00084028" w:rsidRDefault="00C54A64" w:rsidP="00C54A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A64" w:rsidRPr="00084028" w14:paraId="4DEFA05F" w14:textId="77777777" w:rsidTr="00BC524C">
        <w:trPr>
          <w:jc w:val="center"/>
        </w:trPr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96A59" w14:textId="5989D9B5" w:rsidR="00C54A64" w:rsidRPr="00E6726D" w:rsidRDefault="00C54A64" w:rsidP="00C54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1B4DF" w14:textId="09C3C029" w:rsidR="00C54A64" w:rsidRPr="00E6726D" w:rsidRDefault="00C54A64" w:rsidP="00C54A6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C54A64">
              <w:rPr>
                <w:sz w:val="24"/>
                <w:szCs w:val="24"/>
              </w:rPr>
              <w:t>Разделительные полосы, выполненные из железобетонных блоков, постоянно очищены от песка, грязи и мелкого мусора по всей поверхности (верхняя полка, боковые стенки, нижние полки)</w:t>
            </w:r>
            <w:r>
              <w:rPr>
                <w:sz w:val="24"/>
                <w:szCs w:val="24"/>
              </w:rPr>
              <w:t xml:space="preserve">, </w:t>
            </w:r>
            <w:r w:rsidRPr="00C54A64">
              <w:rPr>
                <w:sz w:val="24"/>
                <w:szCs w:val="24"/>
              </w:rPr>
              <w:t>а шумозащитные стенки, металлические ограждения, дорожные знаки и указатели промыты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48F00" w14:textId="6B3D1D1F" w:rsidR="00C54A64" w:rsidRPr="00E6726D" w:rsidRDefault="00C54A64" w:rsidP="00C54A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8.7.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ED17C" w14:textId="77777777" w:rsidR="00C54A64" w:rsidRPr="00084028" w:rsidRDefault="00C54A64" w:rsidP="00C54A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475DC2" w14:textId="77777777" w:rsidR="00C54A64" w:rsidRPr="00084028" w:rsidRDefault="00C54A64" w:rsidP="00C54A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4C1E7" w14:textId="77777777" w:rsidR="00C54A64" w:rsidRPr="00084028" w:rsidRDefault="00C54A64" w:rsidP="00C54A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B2" w:rsidRPr="00084028" w14:paraId="1649429B" w14:textId="77777777" w:rsidTr="00BC524C"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83419" w14:textId="143F45D5" w:rsidR="008F3EB2" w:rsidRPr="00E6726D" w:rsidRDefault="008F3EB2" w:rsidP="008F3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FFF84" w14:textId="4BDC3413" w:rsidR="008F3EB2" w:rsidRPr="008F3EB2" w:rsidRDefault="008F3EB2" w:rsidP="008F3EB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ли у</w:t>
            </w:r>
            <w:r w:rsidRPr="006645C7">
              <w:rPr>
                <w:sz w:val="24"/>
                <w:szCs w:val="24"/>
              </w:rPr>
              <w:t>борка территорий</w:t>
            </w:r>
            <w:r>
              <w:rPr>
                <w:sz w:val="24"/>
                <w:szCs w:val="24"/>
              </w:rPr>
              <w:t>:</w:t>
            </w:r>
          </w:p>
          <w:p w14:paraId="648A4743" w14:textId="77777777" w:rsidR="008F3EB2" w:rsidRPr="008F3EB2" w:rsidRDefault="008F3EB2" w:rsidP="008F3EB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пустырей территорий, прилегающих к железнодорожным путям и автомобильным дорогам в черте населенного пункта, - по мере необходимости;</w:t>
            </w:r>
          </w:p>
          <w:p w14:paraId="27DCCD27" w14:textId="77777777" w:rsidR="008F3EB2" w:rsidRPr="008F3EB2" w:rsidRDefault="008F3EB2" w:rsidP="008F3EB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газонов, парка, скверов - ежедневно;</w:t>
            </w:r>
          </w:p>
          <w:p w14:paraId="5CB715A7" w14:textId="05F8F057" w:rsidR="008F3EB2" w:rsidRPr="008F3EB2" w:rsidRDefault="008F3EB2" w:rsidP="008F3EB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урн от мусора - ежедневно до 10.00 часов (указанный мусор выносится в контейнеры для сбора бытового мусора или грузится в спецавтотранспорт для вывоза отходов;</w:t>
            </w:r>
          </w:p>
          <w:p w14:paraId="7323B03E" w14:textId="3712E2A8" w:rsidR="008F3EB2" w:rsidRPr="00E6726D" w:rsidRDefault="008F3EB2" w:rsidP="008F3EB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3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очистка от несанкционированной расклейки со строений, оборудования детских и спортивных площадок, площадок отдыха, </w:t>
            </w:r>
            <w:r>
              <w:rPr>
                <w:sz w:val="24"/>
                <w:szCs w:val="24"/>
              </w:rPr>
              <w:lastRenderedPageBreak/>
              <w:t>ограждений, хозяйственных площадок и построек, зеленых насаждений и т. п. – ежедневно?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D42D2" w14:textId="7A39DA9C" w:rsidR="008F3EB2" w:rsidRPr="00E6726D" w:rsidRDefault="008F3EB2" w:rsidP="008F3E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8.8.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93559" w14:textId="77777777" w:rsidR="008F3EB2" w:rsidRPr="00084028" w:rsidRDefault="008F3EB2" w:rsidP="008F3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086FA" w14:textId="77777777" w:rsidR="008F3EB2" w:rsidRPr="00084028" w:rsidRDefault="008F3EB2" w:rsidP="008F3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6F106" w14:textId="77777777" w:rsidR="008F3EB2" w:rsidRPr="00084028" w:rsidRDefault="008F3EB2" w:rsidP="008F3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B2" w:rsidRPr="00084028" w14:paraId="5AB52581" w14:textId="77777777" w:rsidTr="008F3EB2">
        <w:trPr>
          <w:jc w:val="center"/>
        </w:trPr>
        <w:tc>
          <w:tcPr>
            <w:tcW w:w="1592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E44844" w14:textId="62BB8503" w:rsidR="008F3EB2" w:rsidRPr="00084028" w:rsidRDefault="008F3EB2" w:rsidP="008F3E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 Летняя уборка придомовых территорий</w:t>
            </w:r>
          </w:p>
        </w:tc>
      </w:tr>
      <w:tr w:rsidR="008F3EB2" w:rsidRPr="00084028" w14:paraId="3FDF868F" w14:textId="77777777" w:rsidTr="00BC524C">
        <w:trPr>
          <w:jc w:val="center"/>
        </w:trPr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CA6AB" w14:textId="59244FB3" w:rsidR="008F3EB2" w:rsidRPr="00E6726D" w:rsidRDefault="008F3EB2" w:rsidP="008F3E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2E209" w14:textId="5B7A692C" w:rsidR="008F3EB2" w:rsidRPr="00E6726D" w:rsidRDefault="008F3EB2" w:rsidP="008F3EB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Подметание придомовых территорий, внутри дворовых проездов и тротуаров от смета, пыли и мелкого бытового мусора, их мойка осуществляется до 8 часов утра, а чистота на территории поддерживается в течение рабочего дня?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64D1C" w14:textId="27C238CD" w:rsidR="008F3EB2" w:rsidRPr="00E6726D" w:rsidRDefault="008F3EB2" w:rsidP="008F3EB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9.1.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8FCD8" w14:textId="77777777" w:rsidR="008F3EB2" w:rsidRPr="00084028" w:rsidRDefault="008F3EB2" w:rsidP="008F3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8C3DC" w14:textId="77777777" w:rsidR="008F3EB2" w:rsidRPr="00084028" w:rsidRDefault="008F3EB2" w:rsidP="008F3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E9D26" w14:textId="77777777" w:rsidR="008F3EB2" w:rsidRPr="00084028" w:rsidRDefault="008F3EB2" w:rsidP="008F3E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6DA" w:rsidRPr="00084028" w14:paraId="3CC423C4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9E7EC" w14:textId="61127D16" w:rsidR="003B56DA" w:rsidRPr="00E6726D" w:rsidRDefault="003B56DA" w:rsidP="003B5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34FFB" w14:textId="229AD3B2" w:rsidR="003B56DA" w:rsidRPr="00E6726D" w:rsidRDefault="003B56DA" w:rsidP="003B56D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складирование на придомовых территориях, в дворовых проездах, тротуарах, газонах, детских игровых и спортивных площадках листвы, смета и порубочных отходов?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024C8" w14:textId="59A52030" w:rsidR="003B56DA" w:rsidRPr="00E6726D" w:rsidRDefault="003B56DA" w:rsidP="003B56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9.2.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FC2E8" w14:textId="77777777" w:rsidR="003B56DA" w:rsidRPr="00084028" w:rsidRDefault="003B56DA" w:rsidP="003B56D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5053D" w14:textId="77777777" w:rsidR="003B56DA" w:rsidRPr="00084028" w:rsidRDefault="003B56DA" w:rsidP="003B56D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36CF86" w14:textId="77777777" w:rsidR="003B56DA" w:rsidRPr="00084028" w:rsidRDefault="003B56DA" w:rsidP="003B56D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27B85" w:rsidRPr="00084028" w14:paraId="25FBA5E7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CF91C" w14:textId="1D55A6E3" w:rsidR="00527B85" w:rsidRPr="00E6726D" w:rsidRDefault="00527B85" w:rsidP="0052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D7805" w14:textId="312697C1" w:rsidR="00527B85" w:rsidRPr="00E6726D" w:rsidRDefault="00527B85" w:rsidP="00527B8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 ли покос травы (при высоте травы более 15 см), не допускается ли зарастание, обеспечивается ли надлежащее состояние территории, удаляется ли скошенная трава с территории в течение трех суток со дня проведения скашивания?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23147" w14:textId="5AC21552" w:rsidR="00527B85" w:rsidRPr="00E6726D" w:rsidRDefault="00527B85" w:rsidP="00527B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9.3.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E96C59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E8067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0C2BD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27B85" w:rsidRPr="00084028" w14:paraId="0778EE86" w14:textId="77777777" w:rsidTr="00527B8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884984" w14:textId="7191114E" w:rsidR="00527B85" w:rsidRPr="00084028" w:rsidRDefault="00527B85" w:rsidP="00527B85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10. Содержание и эксплуатация объектов (элементов) благоустройства</w:t>
            </w:r>
          </w:p>
        </w:tc>
      </w:tr>
      <w:tr w:rsidR="00527B85" w:rsidRPr="00084028" w14:paraId="63A6B405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34C8B" w14:textId="6F0A69F8" w:rsidR="00527B85" w:rsidRPr="00E6726D" w:rsidRDefault="00527B85" w:rsidP="0052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C48E1" w14:textId="0DCAF0EB" w:rsidR="00527B85" w:rsidRPr="00E6726D" w:rsidRDefault="00527B85" w:rsidP="00527B8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чистота и поддерживается ли порядок на всей территории проверяемого объекта?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48965" w14:textId="6C00F50C" w:rsidR="00527B85" w:rsidRPr="00E6726D" w:rsidRDefault="00527B85" w:rsidP="00527B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7E797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C8E75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1E90E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27B85" w:rsidRPr="00084028" w14:paraId="4EF31503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52047" w14:textId="43A5BFD6" w:rsidR="00527B85" w:rsidRPr="00E6726D" w:rsidRDefault="00527B85" w:rsidP="0052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3EBF5" w14:textId="339E02F6" w:rsidR="00527B85" w:rsidRPr="00E6726D" w:rsidRDefault="00527B85" w:rsidP="00527B8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сброс бытового и строительного мусора, отходов производства, тары, порубочных отходов, листвы, снега на территории проверяемого объекта?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FD745" w14:textId="2D0F76EB" w:rsidR="00527B85" w:rsidRPr="00E6726D" w:rsidRDefault="00527B85" w:rsidP="00527B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22D8F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AA954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EE84F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27B85" w:rsidRPr="00084028" w14:paraId="18DB9540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9E6A9" w14:textId="1DBCA164" w:rsidR="00527B85" w:rsidRPr="00E6726D" w:rsidRDefault="00527B85" w:rsidP="0052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2C1AE" w14:textId="2A357B63" w:rsidR="00527B85" w:rsidRPr="00E6726D" w:rsidRDefault="00527B85" w:rsidP="00527B8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ли сжигание, закапывание мусора, листвы, отходов производства и потребления, разведение костров на территории </w:t>
            </w:r>
            <w:r w:rsidR="00014857">
              <w:rPr>
                <w:sz w:val="24"/>
                <w:szCs w:val="24"/>
              </w:rPr>
              <w:t>проверяемого объекта?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CF358" w14:textId="71B1EF0A" w:rsidR="00527B85" w:rsidRPr="00E6726D" w:rsidRDefault="00527B85" w:rsidP="00527B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6D94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8B536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CA892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27B85" w:rsidRPr="00084028" w14:paraId="1E531A91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9722C" w14:textId="5DAC0625" w:rsidR="00527B85" w:rsidRPr="00E6726D" w:rsidRDefault="00527B85" w:rsidP="00527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DC520" w14:textId="2E03AD9C" w:rsidR="00527B85" w:rsidRPr="00E6726D" w:rsidRDefault="00014857" w:rsidP="00527B8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сброс поверхностных вод с территорий в инженерные системы водопроводно-канализационного хозяйства, дороги, тротуары и другие места общего пользования?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00682" w14:textId="06F1AA42" w:rsidR="00527B85" w:rsidRPr="00E6726D" w:rsidRDefault="00527B85" w:rsidP="00527B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697AB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57149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7C23A" w14:textId="77777777" w:rsidR="00527B85" w:rsidRPr="00084028" w:rsidRDefault="00527B85" w:rsidP="00527B8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014857" w:rsidRPr="00084028" w14:paraId="614434F7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EEAF0" w14:textId="70C10F06" w:rsidR="00014857" w:rsidRPr="00E6726D" w:rsidRDefault="00014857" w:rsidP="000148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7F738" w14:textId="6E476219" w:rsidR="00014857" w:rsidRPr="00E6726D" w:rsidRDefault="00014857" w:rsidP="0001485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 ли водные объекты опасность для здоровья населения и приняты ли в этом случае меры по ограничению, приостановлению или запрещению использования указанных водных объектов, в т.ч. вследствие залпового или аварийного сброса?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3E6E6" w14:textId="114021B3" w:rsidR="00014857" w:rsidRPr="00E6726D" w:rsidRDefault="00014857" w:rsidP="0001485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10.4.1.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DF14E" w14:textId="77777777" w:rsidR="00014857" w:rsidRPr="00084028" w:rsidRDefault="00014857" w:rsidP="00014857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EF89A" w14:textId="77777777" w:rsidR="00014857" w:rsidRPr="00084028" w:rsidRDefault="00014857" w:rsidP="00014857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41FC9" w14:textId="77777777" w:rsidR="00014857" w:rsidRPr="00084028" w:rsidRDefault="00014857" w:rsidP="00014857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A9182A" w:rsidRPr="00084028" w14:paraId="16D24DD4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0C47F" w14:textId="420910AE" w:rsidR="00A9182A" w:rsidRPr="00E6726D" w:rsidRDefault="00A9182A" w:rsidP="00A9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EEAAA" w14:textId="76D86119" w:rsidR="00A9182A" w:rsidRPr="00E6726D" w:rsidRDefault="00A9182A" w:rsidP="00A9182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 ли поступление хозяйственных, бытовых, производственных сточных вод и промышленных отходов в поверхностный сток с промышленных площадок и жилых зон при его отведении через ливневую канализацию?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D743F" w14:textId="3F6BD9B3" w:rsidR="00A9182A" w:rsidRPr="00E6726D" w:rsidRDefault="00A9182A" w:rsidP="00A918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10.4.2.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14B5D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4E44A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6A986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A9182A" w:rsidRPr="00084028" w14:paraId="67CFBC3C" w14:textId="77777777" w:rsidTr="00BC52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070D2" w14:textId="616E9C0D" w:rsidR="00A9182A" w:rsidRPr="00E6726D" w:rsidRDefault="00A9182A" w:rsidP="00A9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95.</w:t>
            </w:r>
          </w:p>
        </w:tc>
        <w:tc>
          <w:tcPr>
            <w:tcW w:w="5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E19C" w14:textId="39115675" w:rsidR="00A9182A" w:rsidRPr="00E6726D" w:rsidRDefault="00A9182A" w:rsidP="00A9182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несанкционированный сброс сточных вод в водоемы, на дороги, тротуары и на поверхность земли, газоны и т.д.?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FF5CA" w14:textId="0AE21ADF" w:rsidR="00A9182A" w:rsidRPr="00E6726D" w:rsidRDefault="00A9182A" w:rsidP="00A918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10.4.3.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5113D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3163E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9347F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A9182A" w:rsidRPr="00084028" w14:paraId="20915D1E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E99F2" w14:textId="24938BD0" w:rsidR="00A9182A" w:rsidRPr="00E6726D" w:rsidRDefault="00A9182A" w:rsidP="00A9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249995" w14:textId="6EC4BF9A" w:rsidR="00A9182A" w:rsidRPr="00E6726D" w:rsidRDefault="00A9182A" w:rsidP="00A9182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оставление (хранение) технически неисправных транспортных средств с фасадной части дома, на территориях общего пользования и других, не предназначенных для этих целей местах?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4933E" w14:textId="07930854" w:rsidR="00A9182A" w:rsidRPr="00E6726D" w:rsidRDefault="00A9182A" w:rsidP="00A9182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16826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53D3E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B3948" w14:textId="77777777" w:rsidR="00A9182A" w:rsidRPr="00084028" w:rsidRDefault="00A9182A" w:rsidP="00A9182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C5C64" w:rsidRPr="00084028" w14:paraId="07B72272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F9791" w14:textId="09F83C82" w:rsidR="006C5C64" w:rsidRPr="00E6726D" w:rsidRDefault="006C5C64" w:rsidP="006C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B668EC" w14:textId="0CC05F96" w:rsidR="006C5C64" w:rsidRPr="00E6726D" w:rsidRDefault="006C5C64" w:rsidP="006C5C6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размещение и стоянка личного автотранспорта на придомовых и внутриквартальных территориях более, чем в один ряд и препятствует ли продвижение уборочной и специальной техники?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3F802" w14:textId="4369BCCB" w:rsidR="006C5C64" w:rsidRPr="00E6726D" w:rsidRDefault="006C5C64" w:rsidP="006C5C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E2924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6CF756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596CFE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C5C64" w:rsidRPr="00084028" w14:paraId="289A96EF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4E70E6" w14:textId="0EF129FB" w:rsidR="006C5C64" w:rsidRPr="00E6726D" w:rsidRDefault="006C5C64" w:rsidP="006C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E0776" w14:textId="14F25E47" w:rsidR="006C5C64" w:rsidRPr="00E6726D" w:rsidRDefault="006C5C64" w:rsidP="006C5C6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размещение и стоянка грузового автотранспорта вне гаражей, автостоянок или автобаз?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126E3" w14:textId="53333A9A" w:rsidR="006C5C64" w:rsidRPr="00E6726D" w:rsidRDefault="006C5C64" w:rsidP="006C5C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DB753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2E8B00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73A0B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C5C64" w:rsidRPr="00084028" w14:paraId="03217316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222EE" w14:textId="42744F6F" w:rsidR="006C5C64" w:rsidRPr="00E6726D" w:rsidRDefault="006C5C64" w:rsidP="006C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B2FB4D" w14:textId="06132551" w:rsidR="006C5C64" w:rsidRPr="00E6726D" w:rsidRDefault="006C5C64" w:rsidP="006C5C6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мойка, чистка транспортных средств у водозаборных колонок, колодцев, на берегах рек, озер, ручьев, иных водоемов, на тротуарах, во дворах, детских и спортивных площадках, вне специально отведенных мест на территории сельского поселения?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F6F98" w14:textId="1DA592B6" w:rsidR="006C5C64" w:rsidRPr="00E6726D" w:rsidRDefault="006C5C64" w:rsidP="006C5C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90404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BF994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25A5D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C5C64" w:rsidRPr="00084028" w14:paraId="66BFD673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8C98A" w14:textId="56E211AB" w:rsidR="006C5C64" w:rsidRPr="00E6726D" w:rsidRDefault="006C5C64" w:rsidP="006C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895F7" w14:textId="34B5F4C1" w:rsidR="006C5C64" w:rsidRPr="00E6726D" w:rsidRDefault="006C5C64" w:rsidP="006C5C6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перевозка грунта, мусора, сыпучих строительных материалов, легкой тары, листвы, порубочных отходов (веток и т.п.) без покрытия брезентом или другим материалом, исключающим загрязнение дорог?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E059C" w14:textId="515262D0" w:rsidR="006C5C64" w:rsidRPr="00E6726D" w:rsidRDefault="006C5C64" w:rsidP="006C5C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A2C8D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C193C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0B797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C5C64" w:rsidRPr="00084028" w14:paraId="34DB057E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2EC44" w14:textId="045716E8" w:rsidR="006C5C64" w:rsidRPr="00E6726D" w:rsidRDefault="006C5C64" w:rsidP="006C5C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EDB85" w14:textId="39A38746" w:rsidR="006C5C64" w:rsidRPr="00E6726D" w:rsidRDefault="006C5C64" w:rsidP="006C5C6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санитарная очистка и уборка отведенных территорий некапитальных объектов (автостоянки, металлические гаражи, ангары, складские подсобные строения, сооружения, объекты торговли и услуг), а также металлических тентов типа "ракушка" и "пенал"?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B86FF6" w14:textId="76B300AC" w:rsidR="006C5C64" w:rsidRPr="00E6726D" w:rsidRDefault="006C5C64" w:rsidP="006C5C6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10.7.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ABE066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CC6D17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1E27E" w14:textId="77777777" w:rsidR="006C5C64" w:rsidRPr="00084028" w:rsidRDefault="006C5C64" w:rsidP="006C5C6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B65DDB" w:rsidRPr="00084028" w14:paraId="7D994874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E8738" w14:textId="46FBCB6E" w:rsidR="00B65DDB" w:rsidRPr="00E6726D" w:rsidRDefault="00B65DDB" w:rsidP="00B6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463E05" w14:textId="56F6A5B3" w:rsidR="00B65DDB" w:rsidRPr="00E6726D" w:rsidRDefault="00B65DDB" w:rsidP="00B65DDB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размещение объектов различного назначения на расстоянии ближе 10 м от технических сооружений, на газонах, цветниках, детских площадках, в арках зданий, в случаях, если объект загораживает витрины торговых предприятий, ближе 20 м от окон зданий, а также складирование в проездах, на придомовых территориях, тротуарах, газонах, детских игровых и спортивных площадках строительных материалов (доски, песок, щебень, кирпич и т.п.)?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61504" w14:textId="74262C54" w:rsidR="00B65DDB" w:rsidRPr="00E6726D" w:rsidRDefault="00B65DDB" w:rsidP="00B65D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10.8.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11412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BB34E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A9D18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B65DDB" w:rsidRPr="00084028" w14:paraId="4EA1D43A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D86D2" w14:textId="6F09D62A" w:rsidR="00B65DDB" w:rsidRPr="00E6726D" w:rsidRDefault="00B65DDB" w:rsidP="00B6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AA20CB" w14:textId="2585632F" w:rsidR="00B65DDB" w:rsidRPr="00E6726D" w:rsidRDefault="00B65DDB" w:rsidP="00B65DDB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Соответствуют ли отделочные материалы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</w:t>
            </w:r>
            <w:r>
              <w:rPr>
                <w:sz w:val="24"/>
                <w:szCs w:val="24"/>
              </w:rPr>
              <w:lastRenderedPageBreak/>
              <w:t>павильоны, наземные туалетные кабины, боксовые гаражи, другие объекты некапитального характера) архитектурно-художественным требованиям дизайна и освещения, характеру сложившейся среды населенного пункта и условиям долговременной эксплуатации?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90B59" w14:textId="3D07B353" w:rsidR="00B65DDB" w:rsidRPr="00E6726D" w:rsidRDefault="00B65DDB" w:rsidP="00B65D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10.9.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53C10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DE67D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0177C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B65DDB" w:rsidRPr="00084028" w14:paraId="7D760169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57894A" w14:textId="4C8775EE" w:rsidR="00B65DDB" w:rsidRPr="00E6726D" w:rsidRDefault="00B65DDB" w:rsidP="00B6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ABC05" w14:textId="523148F3" w:rsidR="00B65DDB" w:rsidRPr="00E6726D" w:rsidRDefault="00B65DDB" w:rsidP="00B65DDB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остеклении витрин применены безосколочные, ударостойкие материалы, безопасные упрочняющие многослойные пленочные покрытия, поликарбонатные стекла?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BC105" w14:textId="0193C14B" w:rsidR="00B65DDB" w:rsidRPr="00E6726D" w:rsidRDefault="00B65DDB" w:rsidP="00B65D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10.9.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388EF1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0A13F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6C4BA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B65DDB" w:rsidRPr="00084028" w14:paraId="16492BB5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12470" w14:textId="366918DA" w:rsidR="00B65DDB" w:rsidRPr="00E6726D" w:rsidRDefault="00B65DDB" w:rsidP="00B6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FA9F1" w14:textId="07B424EA" w:rsidR="00B65DDB" w:rsidRPr="00E6726D" w:rsidRDefault="009846E9" w:rsidP="00B65DDB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конструкции</w:t>
            </w:r>
            <w:r w:rsidR="00B65DDB">
              <w:rPr>
                <w:sz w:val="24"/>
                <w:szCs w:val="24"/>
              </w:rPr>
              <w:t xml:space="preserve"> мини-маркетов, мини-рынков</w:t>
            </w:r>
            <w:r>
              <w:rPr>
                <w:sz w:val="24"/>
                <w:szCs w:val="24"/>
              </w:rPr>
              <w:t xml:space="preserve"> и </w:t>
            </w:r>
            <w:r w:rsidR="00B65DDB">
              <w:rPr>
                <w:sz w:val="24"/>
                <w:szCs w:val="24"/>
              </w:rPr>
              <w:t>торговых рядов</w:t>
            </w:r>
            <w:r>
              <w:rPr>
                <w:sz w:val="24"/>
                <w:szCs w:val="24"/>
              </w:rPr>
              <w:t xml:space="preserve"> </w:t>
            </w:r>
            <w:r w:rsidR="00B65DDB">
              <w:rPr>
                <w:sz w:val="24"/>
                <w:szCs w:val="24"/>
              </w:rPr>
              <w:t>применен</w:t>
            </w:r>
            <w:r>
              <w:rPr>
                <w:sz w:val="24"/>
                <w:szCs w:val="24"/>
              </w:rPr>
              <w:t>ы</w:t>
            </w:r>
            <w:r w:rsidR="00B65DDB">
              <w:rPr>
                <w:sz w:val="24"/>
                <w:szCs w:val="24"/>
              </w:rPr>
              <w:t xml:space="preserve"> быстровозводимы</w:t>
            </w:r>
            <w:r>
              <w:rPr>
                <w:sz w:val="24"/>
                <w:szCs w:val="24"/>
              </w:rPr>
              <w:t>е</w:t>
            </w:r>
            <w:r w:rsidR="00B65DDB">
              <w:rPr>
                <w:sz w:val="24"/>
                <w:szCs w:val="24"/>
              </w:rPr>
              <w:t xml:space="preserve"> модульны</w:t>
            </w:r>
            <w:r>
              <w:rPr>
                <w:sz w:val="24"/>
                <w:szCs w:val="24"/>
              </w:rPr>
              <w:t>е</w:t>
            </w:r>
            <w:r w:rsidR="00B65DDB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ы</w:t>
            </w:r>
            <w:r w:rsidR="00B65DDB">
              <w:rPr>
                <w:sz w:val="24"/>
                <w:szCs w:val="24"/>
              </w:rPr>
              <w:t>, выполн</w:t>
            </w:r>
            <w:r>
              <w:rPr>
                <w:sz w:val="24"/>
                <w:szCs w:val="24"/>
              </w:rPr>
              <w:t>енные</w:t>
            </w:r>
            <w:r w:rsidR="00B65DDB">
              <w:rPr>
                <w:sz w:val="24"/>
                <w:szCs w:val="24"/>
              </w:rPr>
              <w:t xml:space="preserve"> из легких конструкций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74071" w14:textId="418607BF" w:rsidR="00B65DDB" w:rsidRPr="00E6726D" w:rsidRDefault="00B65DDB" w:rsidP="00B65DD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10.9.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00A3E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75A22C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B4DEC" w14:textId="77777777" w:rsidR="00B65DDB" w:rsidRPr="00084028" w:rsidRDefault="00B65DDB" w:rsidP="00B65DD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E6504" w:rsidRPr="00084028" w14:paraId="0CBFEEAB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E717C" w14:textId="2C690C98" w:rsidR="002E6504" w:rsidRPr="00E6726D" w:rsidRDefault="002E6504" w:rsidP="002E6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F45465" w14:textId="01411194" w:rsidR="002E6504" w:rsidRPr="00E6726D" w:rsidRDefault="002E6504" w:rsidP="002E650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Некапитальные нестационарные сооружения не мешают ли пешеходному движению, не ухудшают ли визуальное восприятие среды населенного пункта и благоустройство территории и застройки?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6A94C" w14:textId="6988C159" w:rsidR="002E6504" w:rsidRPr="00E6726D" w:rsidRDefault="002E6504" w:rsidP="002E65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10.10.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A96CCD" w14:textId="77777777" w:rsidR="002E6504" w:rsidRPr="00084028" w:rsidRDefault="002E6504" w:rsidP="002E650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FC40C" w14:textId="77777777" w:rsidR="002E6504" w:rsidRPr="00084028" w:rsidRDefault="002E6504" w:rsidP="002E650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0D673" w14:textId="77777777" w:rsidR="002E6504" w:rsidRPr="00084028" w:rsidRDefault="002E6504" w:rsidP="002E650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E6504" w:rsidRPr="00084028" w14:paraId="7FA7DEB2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3D762" w14:textId="3D4FAE92" w:rsidR="002E6504" w:rsidRPr="00E6726D" w:rsidRDefault="002E6504" w:rsidP="002E6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97515" w14:textId="77777777" w:rsidR="002E6504" w:rsidRDefault="002E6504" w:rsidP="002E650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предприятий мелкорозничной торговли, бытового обслуживания и питания:</w:t>
            </w:r>
          </w:p>
          <w:p w14:paraId="018DA842" w14:textId="77777777" w:rsidR="002E6504" w:rsidRDefault="002E6504" w:rsidP="002E650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размещены на территориях пешеходных зон, в парках, садах, на бульварах населенного пункта;</w:t>
            </w:r>
          </w:p>
          <w:p w14:paraId="4DF195E4" w14:textId="77777777" w:rsidR="002E6504" w:rsidRDefault="002E6504" w:rsidP="002E650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установлены на твердые виды покрытия;</w:t>
            </w:r>
          </w:p>
          <w:p w14:paraId="71DAAC75" w14:textId="3232859A" w:rsidR="002E6504" w:rsidRPr="00E6726D" w:rsidRDefault="002E6504" w:rsidP="002E650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оборудованы осветительным оборудованием, урнами и малыми контейнерами для мусора, а сооружения питания - туалетными кабинами (при отсутствии общественных туалетов на прилегающей территории в зоне доступности)?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6E6E2" w14:textId="42A2AC84" w:rsidR="002E6504" w:rsidRPr="00E6726D" w:rsidRDefault="002E6504" w:rsidP="002E65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10.10.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458F9" w14:textId="77777777" w:rsidR="002E6504" w:rsidRPr="00084028" w:rsidRDefault="002E6504" w:rsidP="002E650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61F74" w14:textId="77777777" w:rsidR="002E6504" w:rsidRPr="00084028" w:rsidRDefault="002E6504" w:rsidP="002E650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15433" w14:textId="77777777" w:rsidR="002E6504" w:rsidRPr="00084028" w:rsidRDefault="002E6504" w:rsidP="002E650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D2480" w:rsidRPr="00084028" w14:paraId="681A5F8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75F61" w14:textId="5C50BC53" w:rsidR="006D2480" w:rsidRPr="00E6726D" w:rsidRDefault="006D2480" w:rsidP="006D2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2EAE0" w14:textId="41FB2B3A" w:rsidR="006D2480" w:rsidRPr="00E6726D" w:rsidRDefault="006D2480" w:rsidP="006D248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при строительстве объектов капитального строительства, ремонте, реконструкции или замене его отдельных элементов (объектов благоустройства) несанкционированное уполномоченным органом местного самоуправления применение материалов бывших в употреблении?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956A9" w14:textId="6D8620A7" w:rsidR="006D2480" w:rsidRPr="00E6726D" w:rsidRDefault="006D2480" w:rsidP="006D24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10.11.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E6F94" w14:textId="77777777" w:rsidR="006D2480" w:rsidRPr="00084028" w:rsidRDefault="006D2480" w:rsidP="006D248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B66F8" w14:textId="77777777" w:rsidR="006D2480" w:rsidRPr="00084028" w:rsidRDefault="006D2480" w:rsidP="006D248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A08A3" w14:textId="77777777" w:rsidR="006D2480" w:rsidRPr="00084028" w:rsidRDefault="006D2480" w:rsidP="006D248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D2480" w:rsidRPr="00084028" w14:paraId="59F59F34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FCA3C" w14:textId="31B6165B" w:rsidR="006D2480" w:rsidRPr="00E6726D" w:rsidRDefault="006D2480" w:rsidP="006D24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E33DD" w14:textId="6FB11877" w:rsidR="006D2480" w:rsidRPr="00E6726D" w:rsidRDefault="006D2480" w:rsidP="006D248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ли несанкционированное размещение на зданиях, расположенных вдоль магистральных улиц населенного пункта, антенн, коаксиальных дымоходов, наружных кондиционеров?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89DD7" w14:textId="360F25E0" w:rsidR="006D2480" w:rsidRPr="00E6726D" w:rsidRDefault="006D2480" w:rsidP="006D24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10.12.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7C4B5A" w14:textId="77777777" w:rsidR="006D2480" w:rsidRPr="00084028" w:rsidRDefault="006D2480" w:rsidP="006D248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3741F" w14:textId="77777777" w:rsidR="006D2480" w:rsidRPr="00084028" w:rsidRDefault="006D2480" w:rsidP="006D248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A741F" w14:textId="77777777" w:rsidR="006D2480" w:rsidRPr="00084028" w:rsidRDefault="006D2480" w:rsidP="006D248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CE4CF3" w:rsidRPr="00084028" w14:paraId="643B4882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5BE4C" w14:textId="408968BA" w:rsidR="00CE4CF3" w:rsidRPr="00E6726D" w:rsidRDefault="00CE4CF3" w:rsidP="00C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F34A" w14:textId="04172478" w:rsidR="00CE4CF3" w:rsidRDefault="00CE4CF3" w:rsidP="00CE4C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Изолированы ли детские площадки от:</w:t>
            </w:r>
          </w:p>
          <w:p w14:paraId="4F923C3F" w14:textId="6DB65DCF" w:rsidR="00CE4CF3" w:rsidRDefault="00CE4CF3" w:rsidP="00CE4C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транзитного пешеходного движения;</w:t>
            </w:r>
          </w:p>
          <w:p w14:paraId="44CEE0F8" w14:textId="1688A4AB" w:rsidR="00CE4CF3" w:rsidRDefault="00CE4CF3" w:rsidP="00CE4C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проездов, разворотных площадок и гостевых стоянок техники;</w:t>
            </w:r>
          </w:p>
          <w:p w14:paraId="56EB9A9F" w14:textId="77777777" w:rsidR="00CE4CF3" w:rsidRDefault="00CE4CF3" w:rsidP="00CE4C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площадок для установки мусоросборников;</w:t>
            </w:r>
          </w:p>
          <w:p w14:paraId="1BE25489" w14:textId="265F0850" w:rsidR="00CE4CF3" w:rsidRPr="00E6726D" w:rsidRDefault="00CE4CF3" w:rsidP="00CE4C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участков постоянного и временного хранения автотранспортных средств?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1C709" w14:textId="29206512" w:rsidR="00CE4CF3" w:rsidRPr="00E6726D" w:rsidRDefault="00CE4CF3" w:rsidP="00CE4C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10.13.1.1.2.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CD981D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13CF9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CC4EB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CE4CF3" w:rsidRPr="00084028" w14:paraId="42B0C500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5982FC" w14:textId="08882E45" w:rsidR="00CE4CF3" w:rsidRPr="00E6726D" w:rsidRDefault="00CE4CF3" w:rsidP="00C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2DCA1" w14:textId="4B36D368" w:rsidR="00CE4CF3" w:rsidRPr="00E6726D" w:rsidRDefault="00CE4CF3" w:rsidP="00CE4C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ли организация подходов к детским площадкам с проезжей части?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6F995" w14:textId="3FFFE047" w:rsidR="00CE4CF3" w:rsidRPr="00E6726D" w:rsidRDefault="00CE4CF3" w:rsidP="00CE4C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10.13.1.1.2.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31B4F4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F7B6CD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2CBF3A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CE4CF3" w:rsidRPr="00084028" w14:paraId="4CAE8878" w14:textId="77777777" w:rsidTr="00CE4CF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4A298" w14:textId="66AFCFDF" w:rsidR="00CE4CF3" w:rsidRPr="00084028" w:rsidRDefault="00CE4CF3" w:rsidP="00CE4CF3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11. Содержание строительных площадок</w:t>
            </w:r>
          </w:p>
        </w:tc>
      </w:tr>
      <w:tr w:rsidR="00CE4CF3" w:rsidRPr="00084028" w14:paraId="19EFC895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25BEE" w14:textId="002E3C41" w:rsidR="00CE4CF3" w:rsidRPr="00E6726D" w:rsidRDefault="00CE4CF3" w:rsidP="00CE4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0D8584" w14:textId="0B0976C7" w:rsidR="00CE4CF3" w:rsidRPr="00E6726D" w:rsidRDefault="00FB31B1" w:rsidP="00CE4CF3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Обустроена ли строительная площадка в соответствии с проектом организации строительства?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C7DA70" w14:textId="79E08E7E" w:rsidR="00CE4CF3" w:rsidRPr="00E6726D" w:rsidRDefault="00CE4CF3" w:rsidP="00CE4CF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11.1.</w:t>
            </w:r>
            <w:r w:rsidR="00FB31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3F173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29ECB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2BFAB" w14:textId="77777777" w:rsidR="00CE4CF3" w:rsidRPr="00084028" w:rsidRDefault="00CE4CF3" w:rsidP="00CE4CF3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B31B1" w:rsidRPr="00084028" w14:paraId="202B3C3F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EBE38" w14:textId="3321C3B1" w:rsidR="00FB31B1" w:rsidRPr="00E6726D" w:rsidRDefault="00FB31B1" w:rsidP="00FB3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0425C3" w14:textId="32EFCC5E" w:rsidR="00FB31B1" w:rsidRPr="00E6726D" w:rsidRDefault="00FB31B1" w:rsidP="00FB31B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 ли на границе участка строительства информационный щит размером не менее 1,5 x 2 м?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98540" w14:textId="0E1C7BA6" w:rsidR="00FB31B1" w:rsidRPr="00E6726D" w:rsidRDefault="00FB31B1" w:rsidP="00FB31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9D92A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D1632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95269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B31B1" w:rsidRPr="00084028" w14:paraId="5DE89CC2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2F5E8" w14:textId="0A0DE3F4" w:rsidR="00FB31B1" w:rsidRPr="00E6726D" w:rsidRDefault="00FB31B1" w:rsidP="00FB3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0A7E3" w14:textId="289A1CAB" w:rsidR="00FB31B1" w:rsidRPr="00E6726D" w:rsidRDefault="00FB31B1" w:rsidP="00FB31B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Доступен ли обозрения информационный щит с прилегающей к участку строительства территории?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58ACE" w14:textId="386300C8" w:rsidR="00FB31B1" w:rsidRPr="00E6726D" w:rsidRDefault="00FB31B1" w:rsidP="00FB31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AC46D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36EE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4E1E2D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B31B1" w:rsidRPr="00084028" w14:paraId="35EEEFF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29458" w14:textId="152BFBAB" w:rsidR="00FB31B1" w:rsidRPr="00E6726D" w:rsidRDefault="00FB31B1" w:rsidP="00FB3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8439C8" w14:textId="77777777" w:rsidR="00FB31B1" w:rsidRDefault="00FB31B1" w:rsidP="00FB31B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ли информационный щит:</w:t>
            </w:r>
          </w:p>
          <w:p w14:paraId="10FFB1A9" w14:textId="4AE000B4" w:rsidR="00FB31B1" w:rsidRDefault="00FB31B1" w:rsidP="00FB31B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графическое изображение строящегося объекта</w:t>
            </w:r>
            <w:r w:rsidR="00F70012">
              <w:rPr>
                <w:sz w:val="24"/>
                <w:szCs w:val="24"/>
              </w:rPr>
              <w:t xml:space="preserve"> (кроме строительства, реконструкции линейных объектов и сетей инженерно-технического обеспечения)</w:t>
            </w:r>
            <w:r>
              <w:rPr>
                <w:sz w:val="24"/>
                <w:szCs w:val="24"/>
              </w:rPr>
              <w:t>;</w:t>
            </w:r>
          </w:p>
          <w:p w14:paraId="0C91D3F5" w14:textId="0C559982" w:rsidR="00FB31B1" w:rsidRPr="00E6726D" w:rsidRDefault="00FB31B1" w:rsidP="00FB31B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информацию о наименовании объекта, названии застройщика (заказчика), исполнителя работ (подрядчика, генподрядчика), фамилии, должности и номерах телефонов ответственного производителя работ по объекту, сроках начала и окончания работ?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D0544" w14:textId="708A3845" w:rsidR="00FB31B1" w:rsidRPr="00E6726D" w:rsidRDefault="00FB31B1" w:rsidP="00FB31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FE270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EA945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099F4" w14:textId="77777777" w:rsidR="00FB31B1" w:rsidRPr="00084028" w:rsidRDefault="00FB31B1" w:rsidP="00FB31B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70012" w:rsidRPr="00084028" w14:paraId="4981949E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8DE21" w14:textId="18296DCA" w:rsidR="00F70012" w:rsidRPr="00E6726D" w:rsidRDefault="00F70012" w:rsidP="00F70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E5414" w14:textId="31EB2C0F" w:rsidR="00F70012" w:rsidRPr="00E6726D" w:rsidRDefault="00F70012" w:rsidP="00F7001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ли устойчивость информационного щита к внешним воздействиям?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C7708" w14:textId="323F07A6" w:rsidR="00F70012" w:rsidRPr="00E6726D" w:rsidRDefault="00F70012" w:rsidP="00F700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F39CF" w14:textId="77777777" w:rsidR="00F70012" w:rsidRPr="00084028" w:rsidRDefault="00F70012" w:rsidP="00F7001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9941D" w14:textId="77777777" w:rsidR="00F70012" w:rsidRPr="00084028" w:rsidRDefault="00F70012" w:rsidP="00F7001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3F52D" w14:textId="77777777" w:rsidR="00F70012" w:rsidRPr="00084028" w:rsidRDefault="00F70012" w:rsidP="00F7001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70012" w:rsidRPr="00084028" w14:paraId="451E39E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F4000" w14:textId="1DA35FE3" w:rsidR="00F70012" w:rsidRPr="00E6726D" w:rsidRDefault="00F70012" w:rsidP="00F70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7083B" w14:textId="7B652BB3" w:rsidR="00F70012" w:rsidRPr="00E6726D" w:rsidRDefault="00F70012" w:rsidP="00F7001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Предусмотрена ли подсветка информационного щита?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C39D2B" w14:textId="52EB8F74" w:rsidR="00F70012" w:rsidRPr="00E6726D" w:rsidRDefault="00F70012" w:rsidP="00F700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15D60" w14:textId="77777777" w:rsidR="00F70012" w:rsidRPr="00084028" w:rsidRDefault="00F70012" w:rsidP="00F7001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81527" w14:textId="77777777" w:rsidR="00F70012" w:rsidRPr="00084028" w:rsidRDefault="00F70012" w:rsidP="00F7001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F03497" w14:textId="77777777" w:rsidR="00F70012" w:rsidRPr="00084028" w:rsidRDefault="00F70012" w:rsidP="00F7001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1B7A18" w:rsidRPr="00084028" w14:paraId="489916A2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A043D6" w14:textId="35433C27" w:rsidR="001B7A18" w:rsidRPr="00E6726D" w:rsidRDefault="001B7A18" w:rsidP="001B7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573851" w14:textId="57371D96" w:rsidR="001B7A18" w:rsidRPr="00E6726D" w:rsidRDefault="001B7A18" w:rsidP="001B7A1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Оборудованы ли и обозначены ли </w:t>
            </w:r>
            <w:r w:rsidRPr="001B7A18">
              <w:rPr>
                <w:sz w:val="24"/>
                <w:szCs w:val="24"/>
              </w:rPr>
              <w:t>пути объезда транспорта и прохода пешеходов (пешеходные галереи, настилы, перила, мостки, обустроенные объезды, дорожные знаки и т. д.)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85184" w14:textId="2C9092D8" w:rsidR="001B7A18" w:rsidRPr="00E6726D" w:rsidRDefault="001B7A18" w:rsidP="001B7A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FC29D7" w14:textId="77777777" w:rsidR="001B7A18" w:rsidRPr="00084028" w:rsidRDefault="001B7A18" w:rsidP="001B7A1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DE04BB" w14:textId="77777777" w:rsidR="001B7A18" w:rsidRPr="00084028" w:rsidRDefault="001B7A18" w:rsidP="001B7A1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85BDE" w14:textId="77777777" w:rsidR="001B7A18" w:rsidRPr="00084028" w:rsidRDefault="001B7A18" w:rsidP="001B7A1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D022C2" w:rsidRPr="00084028" w14:paraId="6CA9C663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62D87" w14:textId="683980E5" w:rsidR="00D022C2" w:rsidRPr="00E6726D" w:rsidRDefault="00D022C2" w:rsidP="00D0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D645D" w14:textId="458581CE" w:rsidR="00D022C2" w:rsidRPr="00E6726D" w:rsidRDefault="00D022C2" w:rsidP="00D022C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7A18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ено ли</w:t>
            </w:r>
            <w:r w:rsidRPr="001B7A18">
              <w:rPr>
                <w:sz w:val="24"/>
                <w:szCs w:val="24"/>
              </w:rPr>
              <w:t xml:space="preserve"> аварийное освещение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D03932" w14:textId="027BCCD3" w:rsidR="00D022C2" w:rsidRPr="00E6726D" w:rsidRDefault="00D022C2" w:rsidP="00D022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F2548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B60721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C843C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D022C2" w:rsidRPr="00084028" w14:paraId="16848691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2CC6F0" w14:textId="6AFC7010" w:rsidR="00D022C2" w:rsidRPr="00E6726D" w:rsidRDefault="00D022C2" w:rsidP="00D0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8D281" w14:textId="5BAFE7CC" w:rsidR="00D022C2" w:rsidRPr="00E6726D" w:rsidRDefault="00D022C2" w:rsidP="00D022C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7A18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 xml:space="preserve">ено ли </w:t>
            </w:r>
            <w:r w:rsidRPr="001B7A18">
              <w:rPr>
                <w:sz w:val="24"/>
                <w:szCs w:val="24"/>
              </w:rPr>
              <w:t>освещение опасных мест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109F97" w14:textId="03F63689" w:rsidR="00D022C2" w:rsidRPr="00E6726D" w:rsidRDefault="00D022C2" w:rsidP="00D022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74017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F2A333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BA423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D022C2" w:rsidRPr="00084028" w14:paraId="0DF7DCF6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4B3DBA" w14:textId="42C6B59F" w:rsidR="00D022C2" w:rsidRPr="00E6726D" w:rsidRDefault="00D022C2" w:rsidP="00D02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BCDCD" w14:textId="158C40AC" w:rsidR="00D022C2" w:rsidRPr="00E6726D" w:rsidRDefault="00D022C2" w:rsidP="00D022C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D022C2">
              <w:rPr>
                <w:sz w:val="24"/>
                <w:szCs w:val="24"/>
              </w:rPr>
              <w:t>Обеспечивают ли пути пешеходного прохода беспрепятственный проезд маломобильных групп населения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632B61" w14:textId="495D8798" w:rsidR="00D022C2" w:rsidRPr="00E6726D" w:rsidRDefault="00D022C2" w:rsidP="00D022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41674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E67C2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BF74FD" w14:textId="77777777" w:rsidR="00D022C2" w:rsidRPr="00084028" w:rsidRDefault="00D022C2" w:rsidP="00D022C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55778" w:rsidRPr="00084028" w14:paraId="5F2CBCB1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E4950B" w14:textId="456CD1CE" w:rsidR="00F55778" w:rsidRPr="00E6726D" w:rsidRDefault="00F55778" w:rsidP="00F5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6B25E" w14:textId="7E5BF448" w:rsidR="00F55778" w:rsidRPr="00E6726D" w:rsidRDefault="00F55778" w:rsidP="00F5577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подъездные пути с твердым покрытием к строительной площадке и обеспечивают ли они выезд на существующие автомобильные дороги с твердым покрытием?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65A539" w14:textId="2171B063" w:rsidR="00F55778" w:rsidRPr="00E6726D" w:rsidRDefault="00F55778" w:rsidP="00F557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7D42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22910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E2DB9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55778" w:rsidRPr="00084028" w14:paraId="28C456FE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FABC4" w14:textId="2A0BCAB5" w:rsidR="00F55778" w:rsidRPr="00E6726D" w:rsidRDefault="00F55778" w:rsidP="00F5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7D5365" w14:textId="35C2AAF9" w:rsidR="00F55778" w:rsidRPr="00E6726D" w:rsidRDefault="00F55778" w:rsidP="00F5577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Обеспечивают ли подъездные пути проведение механизированной уборки и исключают ли они вынос грязи за пределы строительной площадки?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537B0" w14:textId="1703BB97" w:rsidR="00F55778" w:rsidRPr="00E6726D" w:rsidRDefault="00F55778" w:rsidP="00F557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6274A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E1F3F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173CD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55778" w:rsidRPr="00084028" w14:paraId="2AB82039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4A07BF" w14:textId="36377C72" w:rsidR="00F55778" w:rsidRPr="00E6726D" w:rsidRDefault="00F55778" w:rsidP="00F5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7EA14" w14:textId="3BFA0E3A" w:rsidR="00F55778" w:rsidRPr="00E6726D" w:rsidRDefault="00383A55" w:rsidP="00F5577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Оборудованы ли </w:t>
            </w:r>
            <w:r w:rsidR="00F55778">
              <w:rPr>
                <w:sz w:val="24"/>
                <w:szCs w:val="24"/>
              </w:rPr>
              <w:t>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 (в зимнее время - установками пневмомеханической очистки автомашин)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BC3E0" w14:textId="6713FE1E" w:rsidR="00F55778" w:rsidRPr="00E6726D" w:rsidRDefault="00F55778" w:rsidP="00F557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65492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749F9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D7C58" w14:textId="77777777" w:rsidR="00F55778" w:rsidRPr="00084028" w:rsidRDefault="00F55778" w:rsidP="00F5577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383A55" w:rsidRPr="00084028" w14:paraId="007F3BF4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9060B" w14:textId="46496714" w:rsidR="00383A55" w:rsidRPr="00E6726D" w:rsidRDefault="00383A55" w:rsidP="00383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44105E" w14:textId="77777777" w:rsidR="00383A55" w:rsidRDefault="00383A55" w:rsidP="00383A5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Оборудованы ли пункты мойки и очистки колес транспортных средств:</w:t>
            </w:r>
          </w:p>
          <w:p w14:paraId="6B72F7E3" w14:textId="77777777" w:rsidR="00383A55" w:rsidRDefault="00383A55" w:rsidP="00383A5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пологими спусками;</w:t>
            </w:r>
          </w:p>
          <w:p w14:paraId="7929BDF1" w14:textId="1885CCD8" w:rsidR="00383A55" w:rsidRPr="00E6726D" w:rsidRDefault="00383A55" w:rsidP="00383A5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моечными постами автотранспорта заводского изготовления с замкнутым циклом водооборота и утилизацией стоков?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68C0C2" w14:textId="08316051" w:rsidR="00383A55" w:rsidRPr="00E6726D" w:rsidRDefault="00383A55" w:rsidP="00383A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B7B635" w14:textId="77777777" w:rsidR="00383A55" w:rsidRPr="00084028" w:rsidRDefault="00383A55" w:rsidP="00383A5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D5E007" w14:textId="77777777" w:rsidR="00383A55" w:rsidRPr="00084028" w:rsidRDefault="00383A55" w:rsidP="00383A5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003F0B" w14:textId="77777777" w:rsidR="00383A55" w:rsidRPr="00084028" w:rsidRDefault="00383A55" w:rsidP="00383A5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383A55" w:rsidRPr="00084028" w14:paraId="318CE2F9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BA089" w14:textId="5C6779F3" w:rsidR="00383A55" w:rsidRPr="00E6726D" w:rsidRDefault="00383A55" w:rsidP="00383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126.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694F6" w14:textId="60919467" w:rsidR="00383A55" w:rsidRDefault="00383A55" w:rsidP="00383A5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Оборудована ли строительная площадка необходимыми на время строительства и предусмотренными проектом организации строительства:</w:t>
            </w:r>
          </w:p>
          <w:p w14:paraId="100634F6" w14:textId="77777777" w:rsidR="00383A55" w:rsidRDefault="00383A55" w:rsidP="00383A5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источниками воды;</w:t>
            </w:r>
          </w:p>
          <w:p w14:paraId="3054D0D6" w14:textId="77777777" w:rsidR="00383A55" w:rsidRDefault="00383A55" w:rsidP="00383A5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постоянными и временными внутриплощадочными проездами;</w:t>
            </w:r>
          </w:p>
          <w:p w14:paraId="20BA77A6" w14:textId="61140462" w:rsidR="00383A55" w:rsidRPr="00E6726D" w:rsidRDefault="00383A55" w:rsidP="00383A55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инженерными сетями?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CCC0C" w14:textId="17CA5425" w:rsidR="00383A55" w:rsidRPr="00E6726D" w:rsidRDefault="00383A55" w:rsidP="00383A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11.1.7.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CB50D" w14:textId="77777777" w:rsidR="00383A55" w:rsidRPr="00084028" w:rsidRDefault="00383A55" w:rsidP="00383A5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A76E6" w14:textId="77777777" w:rsidR="00383A55" w:rsidRPr="00084028" w:rsidRDefault="00383A55" w:rsidP="00383A5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F0161B" w14:textId="77777777" w:rsidR="00383A55" w:rsidRPr="00084028" w:rsidRDefault="00383A55" w:rsidP="00383A55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70F1F" w:rsidRPr="00084028" w14:paraId="2D7E4FEB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C4A25" w14:textId="6C5B2CED" w:rsidR="00970F1F" w:rsidRPr="00E6726D" w:rsidRDefault="00970F1F" w:rsidP="00970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61CB4" w14:textId="3C6C6F4A" w:rsidR="00970F1F" w:rsidRDefault="00970F1F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на строительной площадке и оборудованы ли в соответствии с проектной документацией:</w:t>
            </w:r>
          </w:p>
          <w:p w14:paraId="65F9AB2B" w14:textId="77777777" w:rsidR="00970F1F" w:rsidRDefault="00970F1F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бытовые и подсобные помещения для рабочих и служащих;</w:t>
            </w:r>
          </w:p>
          <w:p w14:paraId="0B65259F" w14:textId="77777777" w:rsidR="00970F1F" w:rsidRDefault="00970F1F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биотуалеты;</w:t>
            </w:r>
          </w:p>
          <w:p w14:paraId="57754B7D" w14:textId="77777777" w:rsidR="00970F1F" w:rsidRDefault="00970F1F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временные здания и сооружения производственного и складского назначения;</w:t>
            </w:r>
          </w:p>
          <w:p w14:paraId="77E51F31" w14:textId="45E8CDD9" w:rsidR="00970F1F" w:rsidRPr="00E6726D" w:rsidRDefault="00970F1F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места для установки строительной техники?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A8C05" w14:textId="3042D6CE" w:rsidR="00970F1F" w:rsidRPr="00E6726D" w:rsidRDefault="00970F1F" w:rsidP="00970F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11.1.8.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A60F9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72367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5CBF6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70F1F" w:rsidRPr="00084028" w14:paraId="5F000F0C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CC302" w14:textId="3A752393" w:rsidR="00970F1F" w:rsidRPr="00E6726D" w:rsidRDefault="00970F1F" w:rsidP="00970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621F5D" w14:textId="2F4ED9D4" w:rsidR="00970F1F" w:rsidRPr="00E6726D" w:rsidRDefault="00970F1F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Складируется ли грунт, строительные материалы, изделия и конструкции в соответствии с проектом организации строительства?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9DB05" w14:textId="17485D44" w:rsidR="00970F1F" w:rsidRPr="00E6726D" w:rsidRDefault="00970F1F" w:rsidP="00970F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11.1.9.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43D69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4C2E2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5147E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70F1F" w:rsidRPr="00084028" w14:paraId="058D1E9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4E2111" w14:textId="7014962C" w:rsidR="00970F1F" w:rsidRPr="00E6726D" w:rsidRDefault="00970F1F" w:rsidP="00970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575D9E" w14:textId="29BAF141" w:rsidR="00970F1F" w:rsidRPr="00E6726D" w:rsidRDefault="00970F1F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Оборудованы ли места для размещения контейнеров для накопления ТКО и установлен ли бункер для накопления строительных отходов?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F6B6F" w14:textId="5E45C853" w:rsidR="00970F1F" w:rsidRPr="00E6726D" w:rsidRDefault="00970F1F" w:rsidP="00970F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11.1.10.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97708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87BD2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30254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70F1F" w:rsidRPr="00084028" w14:paraId="1679AEF2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B6B0A" w14:textId="26B2DA12" w:rsidR="00970F1F" w:rsidRPr="00E6726D" w:rsidRDefault="00970F1F" w:rsidP="00970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60C7E" w14:textId="4D8F801B" w:rsidR="00970F1F" w:rsidRPr="00E6726D" w:rsidRDefault="00970F1F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ли ограждение сохраняемых деревьев и допущено ли при производстве </w:t>
            </w:r>
            <w:r>
              <w:rPr>
                <w:sz w:val="24"/>
                <w:szCs w:val="24"/>
              </w:rPr>
              <w:lastRenderedPageBreak/>
              <w:t>строительных работ не предусмотренное проектной документацией сведение древесно-кустарниковой растительности, повреждение корней деревьев и засыпка грунтом корневых шеек и стволов растущих деревьев и кустарников?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9F78B" w14:textId="4A35DA2F" w:rsidR="00970F1F" w:rsidRPr="00E6726D" w:rsidRDefault="00970F1F" w:rsidP="00970F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11.1.11.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</w:t>
            </w:r>
            <w:r w:rsidRPr="00D82E72">
              <w:rPr>
                <w:sz w:val="24"/>
                <w:szCs w:val="24"/>
              </w:rPr>
              <w:lastRenderedPageBreak/>
              <w:t xml:space="preserve">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DA6B0E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9F6F1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42E1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70F1F" w:rsidRPr="00084028" w14:paraId="11F6E069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94178" w14:textId="7D9AACDE" w:rsidR="00970F1F" w:rsidRPr="00E6726D" w:rsidRDefault="00970F1F" w:rsidP="00970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918458" w14:textId="788FC40B" w:rsidR="00970F1F" w:rsidRPr="00E6726D" w:rsidRDefault="00811410" w:rsidP="00970F1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Обустроены ли временные подъездные пути с учетом требований по предотвращению повреждений древесно-кустарниковой растительности?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EDF17" w14:textId="0FAA35A2" w:rsidR="00970F1F" w:rsidRPr="00E6726D" w:rsidRDefault="00970F1F" w:rsidP="00970F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11.1.12.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134E5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7103A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A67582" w14:textId="77777777" w:rsidR="00970F1F" w:rsidRPr="00084028" w:rsidRDefault="00970F1F" w:rsidP="00970F1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811410" w:rsidRPr="00084028" w14:paraId="4F236CD1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323331" w14:textId="1B6EA162" w:rsidR="00811410" w:rsidRPr="00E6726D" w:rsidRDefault="00811410" w:rsidP="0081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E29D38" w14:textId="6F991F7F" w:rsidR="00811410" w:rsidRPr="00E6726D" w:rsidRDefault="00811410" w:rsidP="008114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Оборудованы ли транспортные средства, перевозящие сыпучие грузы, специальными съемными тентами, препятствующими загрязнению автомобильных дорог?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62C95" w14:textId="2A86F428" w:rsidR="00811410" w:rsidRPr="00E6726D" w:rsidRDefault="00811410" w:rsidP="008114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11.1.13.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935A8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EC4C98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31FAF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811410" w:rsidRPr="00084028" w14:paraId="19CFF21D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126B84" w14:textId="76731CB0" w:rsidR="00811410" w:rsidRPr="00E6726D" w:rsidRDefault="00811410" w:rsidP="0081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B35568" w14:textId="4F7C55D9" w:rsidR="00811410" w:rsidRPr="00E6726D" w:rsidRDefault="00811410" w:rsidP="008114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ли при производстве строительных работ сохранность сетей инженерно-технического обеспечения, зеленых насаждений и малых архитектурных форм?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0684D" w14:textId="23A528CA" w:rsidR="00811410" w:rsidRPr="00E6726D" w:rsidRDefault="00811410" w:rsidP="008114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11.1.14.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E0C92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4F22A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B06C8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811410" w:rsidRPr="00084028" w14:paraId="72E5B796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7F2A3" w14:textId="62EF7876" w:rsidR="00811410" w:rsidRPr="00E6726D" w:rsidRDefault="00811410" w:rsidP="0081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44895" w14:textId="29E4A86E" w:rsidR="00811410" w:rsidRPr="00E6726D" w:rsidRDefault="00811410" w:rsidP="008114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регулярная (не реже одного раза в неделю) уборка территорий строительных площадок и прилегающих к ним территорий в пределах 5 метров от забора стройки?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14F26" w14:textId="1ED99D92" w:rsidR="00811410" w:rsidRPr="00E6726D" w:rsidRDefault="00811410" w:rsidP="008114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11.1.15.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64889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E9808B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526FE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811410" w:rsidRPr="00084028" w14:paraId="1FB29A9A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0E31C" w14:textId="52FF1C5A" w:rsidR="00811410" w:rsidRPr="00E6726D" w:rsidRDefault="00811410" w:rsidP="0081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135.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D59F7D" w14:textId="06630B2A" w:rsidR="00811410" w:rsidRPr="00E6726D" w:rsidRDefault="00811410" w:rsidP="008114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ли регулярный (не реже одного раза в неделю) вывоз строительного мусора и твердых бытовых отходов со строительных площадок?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42AB2" w14:textId="3F52566C" w:rsidR="00811410" w:rsidRPr="00E6726D" w:rsidRDefault="00811410" w:rsidP="008114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11.1.16.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F6AF8D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B99999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67991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811410" w:rsidRPr="00084028" w14:paraId="4A5C440F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E1C137" w14:textId="36C54912" w:rsidR="00811410" w:rsidRPr="00E6726D" w:rsidRDefault="00811410" w:rsidP="0081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E2874" w14:textId="4AEF571A" w:rsidR="00811410" w:rsidRPr="00E6726D" w:rsidRDefault="00811410" w:rsidP="008114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ли складирование строительного и бытового мусора на строительной площадке?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2E34C" w14:textId="5C858D05" w:rsidR="00811410" w:rsidRPr="00E6726D" w:rsidRDefault="00811410" w:rsidP="008114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11.1.16.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76CFE0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11821E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98626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811410" w:rsidRPr="00084028" w14:paraId="6A4DB740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BCEA3" w14:textId="5DA5F93D" w:rsidR="00811410" w:rsidRPr="00E6726D" w:rsidRDefault="00811410" w:rsidP="0081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31F39" w14:textId="3F97355B" w:rsidR="00811410" w:rsidRPr="00E6726D" w:rsidRDefault="00811410" w:rsidP="008114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ли (в случае необходимости) вывоз снега, собранного с территорий строительных площадок, на специально оборудованные </w:t>
            </w:r>
            <w:proofErr w:type="spellStart"/>
            <w:r>
              <w:rPr>
                <w:sz w:val="24"/>
                <w:szCs w:val="24"/>
              </w:rPr>
              <w:t>снегоприемные</w:t>
            </w:r>
            <w:proofErr w:type="spellEnd"/>
            <w:r>
              <w:rPr>
                <w:sz w:val="24"/>
                <w:szCs w:val="24"/>
              </w:rPr>
              <w:t xml:space="preserve"> пункты?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1D001" w14:textId="7E7F4474" w:rsidR="00811410" w:rsidRPr="00E6726D" w:rsidRDefault="00811410" w:rsidP="008114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11.1.1</w:t>
            </w:r>
            <w:r w:rsidR="005603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45B1B3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BED2C1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A80ED5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811410" w:rsidRPr="00084028" w14:paraId="6F9535FB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C0318" w14:textId="4AA8C1F9" w:rsidR="00811410" w:rsidRPr="00E6726D" w:rsidRDefault="00811410" w:rsidP="0081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F7853" w14:textId="4AECE9F8" w:rsidR="00811410" w:rsidRPr="00E6726D" w:rsidRDefault="00811410" w:rsidP="008114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ли наличие фасадной защитной сетки, препятствующей распространению строительной пыли и мелкого мусора (в случае производства работ по отделке фасадов строящихся (реконструируемых) объектов и ремонту фасадов существующих зданий)?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7E25D" w14:textId="77D1F237" w:rsidR="00811410" w:rsidRPr="00E6726D" w:rsidRDefault="00811410" w:rsidP="008114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11.1.1</w:t>
            </w:r>
            <w:r w:rsidR="005603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3FE4D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F94C1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AA694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811410" w:rsidRPr="00084028" w14:paraId="7B43FA91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44E38E" w14:textId="12276157" w:rsidR="00811410" w:rsidRPr="00E6726D" w:rsidRDefault="00811410" w:rsidP="00811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DAA4B6" w14:textId="5E752136" w:rsidR="00811410" w:rsidRPr="00E6726D" w:rsidRDefault="0056035D" w:rsidP="00811410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Оборудованы ли строительные площадки по всему периметру плотным забором высотой не менее 2 метров?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DCA10" w14:textId="29666D8D" w:rsidR="00811410" w:rsidRPr="00E6726D" w:rsidRDefault="00811410" w:rsidP="0081141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11.1.</w:t>
            </w:r>
            <w:r w:rsidR="005603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D8986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1BEFD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89335" w14:textId="77777777" w:rsidR="00811410" w:rsidRPr="00084028" w:rsidRDefault="00811410" w:rsidP="0081141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6035D" w:rsidRPr="00084028" w14:paraId="68B9A1B4" w14:textId="77777777" w:rsidTr="0056035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E0DF0" w14:textId="6AE08692" w:rsidR="0056035D" w:rsidRPr="00084028" w:rsidRDefault="0056035D" w:rsidP="0056035D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lastRenderedPageBreak/>
              <w:t>12. Установка указателей с наименованиями улиц и номерами домов</w:t>
            </w:r>
          </w:p>
        </w:tc>
      </w:tr>
      <w:tr w:rsidR="0056035D" w:rsidRPr="00084028" w14:paraId="3D5771AB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09438" w14:textId="681F421A" w:rsidR="0056035D" w:rsidRPr="00E6726D" w:rsidRDefault="0056035D" w:rsidP="005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D83F6" w14:textId="0E51C16A" w:rsidR="0056035D" w:rsidRPr="0056035D" w:rsidRDefault="0056035D" w:rsidP="0056035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ли на территории сельского поселения следующие информационные указатели:</w:t>
            </w:r>
          </w:p>
          <w:p w14:paraId="2A9C6356" w14:textId="77777777" w:rsidR="0056035D" w:rsidRPr="0056035D" w:rsidRDefault="0056035D" w:rsidP="0056035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указатели с наименованиями улиц;</w:t>
            </w:r>
          </w:p>
          <w:p w14:paraId="4C9BB488" w14:textId="77777777" w:rsidR="0056035D" w:rsidRPr="0056035D" w:rsidRDefault="0056035D" w:rsidP="0056035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указатели с наименованиями площадей;</w:t>
            </w:r>
          </w:p>
          <w:p w14:paraId="0C699A87" w14:textId="77777777" w:rsidR="0056035D" w:rsidRPr="0056035D" w:rsidRDefault="0056035D" w:rsidP="0056035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указатели с наименованиями административно-территориальных единиц;</w:t>
            </w:r>
          </w:p>
          <w:p w14:paraId="4A59EDB5" w14:textId="77777777" w:rsidR="0056035D" w:rsidRPr="0056035D" w:rsidRDefault="0056035D" w:rsidP="0056035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совмещенные указатели с наименованиями улиц и номерами объектов адресации (далее - совмещенные указатели);</w:t>
            </w:r>
          </w:p>
          <w:p w14:paraId="77010939" w14:textId="77777777" w:rsidR="0056035D" w:rsidRPr="0056035D" w:rsidRDefault="0056035D" w:rsidP="0056035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указатели с номерами объектов адресации (далее - указатели с номерами домов);</w:t>
            </w:r>
          </w:p>
          <w:p w14:paraId="1D732733" w14:textId="4F09550F" w:rsidR="0056035D" w:rsidRPr="00E6726D" w:rsidRDefault="0056035D" w:rsidP="0056035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указатели с информацией о расположении объектов?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B396EF" w14:textId="2A9C7C86" w:rsidR="0056035D" w:rsidRPr="00E6726D" w:rsidRDefault="0056035D" w:rsidP="005603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12.1.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22CA3" w14:textId="77777777" w:rsidR="0056035D" w:rsidRPr="00084028" w:rsidRDefault="0056035D" w:rsidP="0056035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672C94" w14:textId="77777777" w:rsidR="0056035D" w:rsidRPr="00084028" w:rsidRDefault="0056035D" w:rsidP="0056035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25E88F" w14:textId="77777777" w:rsidR="0056035D" w:rsidRPr="00084028" w:rsidRDefault="0056035D" w:rsidP="0056035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A3027" w:rsidRPr="00084028" w14:paraId="5E8D2FA7" w14:textId="77777777" w:rsidTr="009A30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D5547" w14:textId="275867E9" w:rsidR="009A3027" w:rsidRPr="00084028" w:rsidRDefault="009A3027" w:rsidP="009A3027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13. Общие требования к ограждениям</w:t>
            </w:r>
          </w:p>
        </w:tc>
      </w:tr>
      <w:tr w:rsidR="0056035D" w:rsidRPr="00084028" w14:paraId="47E0C3E3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07E0B" w14:textId="1A42F4BE" w:rsidR="0056035D" w:rsidRPr="00E6726D" w:rsidRDefault="0056035D" w:rsidP="0056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04C6E" w14:textId="77388FE3" w:rsidR="0056035D" w:rsidRPr="00E6726D" w:rsidRDefault="009A3027" w:rsidP="009A3027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участков коллективных садоводств проволочные, сетчатые, решетчатые высотой не более 1,6 м?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E0E909" w14:textId="045826AA" w:rsidR="0056035D" w:rsidRPr="00E6726D" w:rsidRDefault="0056035D" w:rsidP="0056035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</w:t>
            </w:r>
            <w:r w:rsidR="009A30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9A30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A3027">
              <w:rPr>
                <w:sz w:val="24"/>
                <w:szCs w:val="24"/>
              </w:rPr>
              <w:t>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8C646" w14:textId="77777777" w:rsidR="0056035D" w:rsidRPr="00084028" w:rsidRDefault="0056035D" w:rsidP="0056035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B5A9F" w14:textId="77777777" w:rsidR="0056035D" w:rsidRPr="00084028" w:rsidRDefault="0056035D" w:rsidP="0056035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9074E2" w14:textId="77777777" w:rsidR="0056035D" w:rsidRPr="00084028" w:rsidRDefault="0056035D" w:rsidP="0056035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3B1CD8" w:rsidRPr="00084028" w14:paraId="1619C2DD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7C7BD" w14:textId="4BD95158" w:rsidR="003B1CD8" w:rsidRPr="00E6726D" w:rsidRDefault="003B1CD8" w:rsidP="003B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09230" w14:textId="77777777" w:rsidR="003B1CD8" w:rsidRDefault="003B1CD8" w:rsidP="003B1CD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приусадебных земельных участков и земельных участков, предоставленных для индивидуального жилищного строительства:</w:t>
            </w:r>
          </w:p>
          <w:p w14:paraId="7738ADBE" w14:textId="376E653D" w:rsidR="003B1CD8" w:rsidRPr="003B1CD8" w:rsidRDefault="003B1CD8" w:rsidP="003B1CD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стороны улицы: прозрачное, единообразное, как минимум на протяжении одного квартала с обеих сторон улиц, по согласованию с уполномоченным органом местного самоуправления. Максимально допустимая высота ограждений не более 2,0 м;</w:t>
            </w:r>
          </w:p>
          <w:p w14:paraId="60FEADAB" w14:textId="77777777" w:rsidR="003B1CD8" w:rsidRDefault="003B1CD8" w:rsidP="003B1CD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26484D">
              <w:rPr>
                <w:sz w:val="24"/>
                <w:szCs w:val="24"/>
              </w:rPr>
              <w:lastRenderedPageBreak/>
              <w:t xml:space="preserve">- </w:t>
            </w:r>
            <w:r w:rsidRPr="003B1CD8">
              <w:rPr>
                <w:sz w:val="24"/>
                <w:szCs w:val="24"/>
              </w:rPr>
              <w:t>на границе с соседним земельным участком сетчатые или решетчатые с целью минимального затемнения территории соседнего участка и высотой не более 2,0 м (при устройстве глухого ограждений между участками соседних домовладений должно быть согласие смежных землепользователей</w:t>
            </w:r>
            <w:r>
              <w:rPr>
                <w:sz w:val="24"/>
                <w:szCs w:val="24"/>
              </w:rPr>
              <w:t>);</w:t>
            </w:r>
          </w:p>
          <w:p w14:paraId="4F466331" w14:textId="67EC43D3" w:rsidR="003B1CD8" w:rsidRPr="00E6726D" w:rsidRDefault="003B1CD8" w:rsidP="003B1CD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B1CD8">
              <w:rPr>
                <w:sz w:val="24"/>
                <w:szCs w:val="24"/>
              </w:rPr>
              <w:t>перед фасадами многоквартирных и жилых домов</w:t>
            </w:r>
            <w:r>
              <w:rPr>
                <w:sz w:val="24"/>
                <w:szCs w:val="24"/>
              </w:rPr>
              <w:t xml:space="preserve"> имеются </w:t>
            </w:r>
            <w:r w:rsidRPr="003B1CD8">
              <w:rPr>
                <w:sz w:val="24"/>
                <w:szCs w:val="24"/>
              </w:rPr>
              <w:t>палисад</w:t>
            </w:r>
            <w:r>
              <w:rPr>
                <w:sz w:val="24"/>
                <w:szCs w:val="24"/>
              </w:rPr>
              <w:t xml:space="preserve">ы </w:t>
            </w:r>
            <w:r w:rsidRPr="003B1CD8">
              <w:rPr>
                <w:sz w:val="24"/>
                <w:szCs w:val="24"/>
              </w:rPr>
              <w:t>глубин</w:t>
            </w:r>
            <w:r>
              <w:rPr>
                <w:sz w:val="24"/>
                <w:szCs w:val="24"/>
              </w:rPr>
              <w:t>ой</w:t>
            </w:r>
            <w:r w:rsidRPr="003B1CD8">
              <w:rPr>
                <w:sz w:val="24"/>
                <w:szCs w:val="24"/>
              </w:rPr>
              <w:t xml:space="preserve"> не более 3 м, длин</w:t>
            </w:r>
            <w:r>
              <w:rPr>
                <w:sz w:val="24"/>
                <w:szCs w:val="24"/>
              </w:rPr>
              <w:t>ой</w:t>
            </w:r>
            <w:r w:rsidRPr="003B1CD8">
              <w:rPr>
                <w:sz w:val="24"/>
                <w:szCs w:val="24"/>
              </w:rPr>
              <w:t xml:space="preserve"> не более длины фасада дома</w:t>
            </w:r>
            <w:r>
              <w:rPr>
                <w:sz w:val="24"/>
                <w:szCs w:val="24"/>
              </w:rPr>
              <w:t>, о</w:t>
            </w:r>
            <w:r w:rsidRPr="003B1CD8">
              <w:rPr>
                <w:sz w:val="24"/>
                <w:szCs w:val="24"/>
              </w:rPr>
              <w:t>граждение</w:t>
            </w:r>
            <w:r>
              <w:rPr>
                <w:sz w:val="24"/>
                <w:szCs w:val="24"/>
              </w:rPr>
              <w:t xml:space="preserve"> палисада </w:t>
            </w:r>
            <w:r w:rsidRPr="003B1CD8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ено</w:t>
            </w:r>
            <w:r w:rsidRPr="003B1CD8">
              <w:rPr>
                <w:sz w:val="24"/>
                <w:szCs w:val="24"/>
              </w:rPr>
              <w:t xml:space="preserve"> прозрачным (решетчатым) материалом, высотой не более 90 см.</w:t>
            </w:r>
            <w:r>
              <w:rPr>
                <w:sz w:val="24"/>
                <w:szCs w:val="24"/>
              </w:rPr>
              <w:t xml:space="preserve"> (у</w:t>
            </w:r>
            <w:r w:rsidRPr="003B1CD8">
              <w:rPr>
                <w:sz w:val="24"/>
                <w:szCs w:val="24"/>
              </w:rPr>
              <w:t xml:space="preserve">стройство палисадов </w:t>
            </w:r>
            <w:r>
              <w:rPr>
                <w:sz w:val="24"/>
                <w:szCs w:val="24"/>
              </w:rPr>
              <w:t>выполнено</w:t>
            </w:r>
            <w:r w:rsidRPr="003B1CD8">
              <w:rPr>
                <w:sz w:val="24"/>
                <w:szCs w:val="24"/>
              </w:rPr>
              <w:t xml:space="preserve"> с письменного разрешения администрации </w:t>
            </w:r>
            <w:r>
              <w:rPr>
                <w:sz w:val="24"/>
                <w:szCs w:val="24"/>
              </w:rPr>
              <w:t>муниципального образования)?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83E38" w14:textId="7DE34C8A" w:rsidR="003B1CD8" w:rsidRPr="00E6726D" w:rsidRDefault="003B1CD8" w:rsidP="003B1C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13.2.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7C802" w14:textId="77777777" w:rsidR="003B1CD8" w:rsidRPr="00084028" w:rsidRDefault="003B1CD8" w:rsidP="003B1CD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0AA26" w14:textId="77777777" w:rsidR="003B1CD8" w:rsidRPr="00084028" w:rsidRDefault="003B1CD8" w:rsidP="003B1CD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C6133" w14:textId="77777777" w:rsidR="003B1CD8" w:rsidRPr="00084028" w:rsidRDefault="003B1CD8" w:rsidP="003B1CD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3B1CD8" w:rsidRPr="00084028" w14:paraId="712FF69A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9EF1CC" w14:textId="1B020232" w:rsidR="003B1CD8" w:rsidRPr="00E6726D" w:rsidRDefault="003B1CD8" w:rsidP="003B1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EF13B" w14:textId="6A893FA9" w:rsidR="003B1CD8" w:rsidRPr="00E6726D" w:rsidRDefault="003B1CD8" w:rsidP="003B1CD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 w:rsidRPr="00CB74DA">
              <w:rPr>
                <w:sz w:val="24"/>
                <w:szCs w:val="24"/>
              </w:rPr>
              <w:t xml:space="preserve">Ограждение земельных участков многоквартирных жилых домов секционного типа </w:t>
            </w:r>
            <w:r>
              <w:rPr>
                <w:sz w:val="24"/>
                <w:szCs w:val="24"/>
              </w:rPr>
              <w:t xml:space="preserve">выполнено </w:t>
            </w:r>
            <w:r w:rsidRPr="00CB74DA">
              <w:rPr>
                <w:sz w:val="24"/>
                <w:szCs w:val="24"/>
              </w:rPr>
              <w:t>в соответствии с планировочной организацией земельного участка в составе проекта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94145" w14:textId="04F8B698" w:rsidR="003B1CD8" w:rsidRPr="00E6726D" w:rsidRDefault="003B1CD8" w:rsidP="003B1C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13.2.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9CFED" w14:textId="77777777" w:rsidR="003B1CD8" w:rsidRPr="00084028" w:rsidRDefault="003B1CD8" w:rsidP="003B1CD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AAAB77" w14:textId="77777777" w:rsidR="003B1CD8" w:rsidRPr="00084028" w:rsidRDefault="003B1CD8" w:rsidP="003B1CD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0AB13" w14:textId="77777777" w:rsidR="003B1CD8" w:rsidRPr="00084028" w:rsidRDefault="003B1CD8" w:rsidP="003B1CD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A0EAF" w:rsidRPr="00084028" w14:paraId="266AFF64" w14:textId="77777777" w:rsidTr="002A0EA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A4FFB" w14:textId="1270443F" w:rsidR="002A0EAF" w:rsidRPr="00084028" w:rsidRDefault="002A0EAF" w:rsidP="002A0EAF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14. Производство земляных и строительных работ, восстановление элементов благоустройства после их завершения</w:t>
            </w:r>
          </w:p>
        </w:tc>
      </w:tr>
      <w:tr w:rsidR="002A0EAF" w:rsidRPr="00084028" w14:paraId="0482DFFA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7811" w14:textId="6E620EED" w:rsidR="002A0EAF" w:rsidRPr="00E6726D" w:rsidRDefault="002A0EAF" w:rsidP="002A0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4F0369" w14:textId="642036A8" w:rsidR="002A0EAF" w:rsidRPr="00E6726D" w:rsidRDefault="002A0EAF" w:rsidP="002A0EA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Поврежденные в ходе проведения земляных работ, покрытия восстанавливаются производителем работ независимо от типа покрытия в срок, указанный в разрешении на производство земляных работ при строительстве, ремонте, реконструкции инженерных коммуникаций и иных объектов (далее - разрешение на производство земляных работ), в первоначальном объеме и в </w:t>
            </w:r>
            <w:r>
              <w:rPr>
                <w:sz w:val="24"/>
                <w:szCs w:val="24"/>
              </w:rPr>
              <w:lastRenderedPageBreak/>
              <w:t>соответствии с изначальным состоянием территории (до начала проведения земляных работ)?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2A7D1" w14:textId="38722169" w:rsidR="002A0EAF" w:rsidRPr="00E6726D" w:rsidRDefault="002A0EAF" w:rsidP="002A0E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CBA24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DE047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1DE89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A0EAF" w:rsidRPr="00084028" w14:paraId="59F0ED2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721C2" w14:textId="759E8365" w:rsidR="002A0EAF" w:rsidRPr="00E6726D" w:rsidRDefault="002A0EAF" w:rsidP="002A0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6E232" w14:textId="5394B7E0" w:rsidR="002A0EAF" w:rsidRPr="00E6726D" w:rsidRDefault="002A0EAF" w:rsidP="002A0EA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работ убрал излишний грунт, строительные материалы, мусор и прочие отходы до окончания срока действия разрешения на производство земляных работ?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908663" w14:textId="7C231582" w:rsidR="002A0EAF" w:rsidRPr="00E6726D" w:rsidRDefault="002A0EAF" w:rsidP="002A0E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14.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803EEF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FB2ECA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EDEA9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A0EAF" w:rsidRPr="00084028" w14:paraId="34257CE1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709CD" w14:textId="42FCB70B" w:rsidR="002A0EAF" w:rsidRPr="00E6726D" w:rsidRDefault="002A0EAF" w:rsidP="002A0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CFB107" w14:textId="29016B72" w:rsidR="002A0EAF" w:rsidRPr="00E6726D" w:rsidRDefault="002A0EAF" w:rsidP="002A0EA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работ (или специализированная организация) начал работы по восстановлению дорожных покрытий после окончания проведения земляных работ?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70BD3" w14:textId="0120620E" w:rsidR="002A0EAF" w:rsidRPr="00E6726D" w:rsidRDefault="002A0EAF" w:rsidP="002A0E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14.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D4C90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ED88D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966174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A0EAF" w:rsidRPr="00084028" w14:paraId="5F78AB6E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348022" w14:textId="3591B759" w:rsidR="002A0EAF" w:rsidRPr="00E6726D" w:rsidRDefault="002A0EAF" w:rsidP="002A0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B0FACF" w14:textId="120A68E7" w:rsidR="002A0EAF" w:rsidRPr="002A0EAF" w:rsidRDefault="002A0EAF" w:rsidP="002A0EA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невозможности завершения земляных работ в зимний период в связи с неблагоприятными погодными условиями и температурным режимом производитель работ:</w:t>
            </w:r>
          </w:p>
          <w:p w14:paraId="0D92BD2E" w14:textId="1AE9AFCD" w:rsidR="002A0EAF" w:rsidRPr="002A0EAF" w:rsidRDefault="002A0EAF" w:rsidP="002A0EA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выполнил необходимые мероприятия по приведению в порядок территории в зоне производства земляных работ;</w:t>
            </w:r>
          </w:p>
          <w:p w14:paraId="02245B44" w14:textId="332A97C8" w:rsidR="002A0EAF" w:rsidRPr="00E6726D" w:rsidRDefault="002A0EAF" w:rsidP="002A0EA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поддерживает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CDFB0C" w14:textId="48F6575C" w:rsidR="002A0EAF" w:rsidRPr="00E6726D" w:rsidRDefault="002A0EAF" w:rsidP="002A0EA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14.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4CFCE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44F783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84917" w14:textId="77777777" w:rsidR="002A0EAF" w:rsidRPr="00084028" w:rsidRDefault="002A0EAF" w:rsidP="002A0EA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1331A" w:rsidRPr="00084028" w14:paraId="4B8B5343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557E04" w14:textId="46F39DE9" w:rsidR="0061331A" w:rsidRPr="00E6726D" w:rsidRDefault="0061331A" w:rsidP="0061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6E440" w14:textId="75C10E06" w:rsidR="0061331A" w:rsidRPr="0061331A" w:rsidRDefault="0061331A" w:rsidP="0061331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производстве строительных и земляных работ застройщик не допустил:</w:t>
            </w:r>
          </w:p>
          <w:p w14:paraId="726F2F48" w14:textId="09F3CFD1" w:rsidR="0061331A" w:rsidRPr="0061331A" w:rsidRDefault="0061331A" w:rsidP="0061331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вынос грязи (в том числе грунта, бетонной смеси) транспортными средствами с территорий строительных площадок;</w:t>
            </w:r>
          </w:p>
          <w:p w14:paraId="6F32693B" w14:textId="77777777" w:rsidR="0061331A" w:rsidRDefault="0061331A" w:rsidP="0061331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сбрасывание строительного мусора с крыш и из окон строящихся зданий без применения закрытых лотков (желобов), бункеров-накопителей, закрытых ящиков или контейнеров, а также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      </w:r>
          </w:p>
          <w:p w14:paraId="7A5268D2" w14:textId="3CC170C4" w:rsidR="0061331A" w:rsidRPr="0061331A" w:rsidRDefault="0061331A" w:rsidP="0061331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складирование строительных отходов в местах накопления твердых коммунальных отходов, сжигание отходов?</w:t>
            </w:r>
          </w:p>
          <w:p w14:paraId="71D03E3C" w14:textId="77777777" w:rsidR="0061331A" w:rsidRPr="00E6726D" w:rsidRDefault="0061331A" w:rsidP="0061331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07B62" w14:textId="631C0D41" w:rsidR="0061331A" w:rsidRPr="00E6726D" w:rsidRDefault="0061331A" w:rsidP="006133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14.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</w:t>
            </w:r>
            <w:r w:rsidRPr="00D82E72">
              <w:rPr>
                <w:sz w:val="24"/>
                <w:szCs w:val="24"/>
              </w:rPr>
              <w:lastRenderedPageBreak/>
              <w:t xml:space="preserve">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A348C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7E9F72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7C848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1331A" w:rsidRPr="00084028" w14:paraId="41D459F5" w14:textId="77777777" w:rsidTr="006133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DBCE3" w14:textId="02C8ED86" w:rsidR="0061331A" w:rsidRPr="00084028" w:rsidRDefault="0061331A" w:rsidP="0061331A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15. Требования к содержанию наружной рекламы и информации</w:t>
            </w:r>
          </w:p>
        </w:tc>
      </w:tr>
      <w:tr w:rsidR="0061331A" w:rsidRPr="00084028" w14:paraId="367E25EA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15ECC8" w14:textId="4732DD3E" w:rsidR="0061331A" w:rsidRPr="00E6726D" w:rsidRDefault="0061331A" w:rsidP="0061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9C079" w14:textId="167B4737" w:rsidR="0061331A" w:rsidRPr="00E6726D" w:rsidRDefault="0061331A" w:rsidP="0061331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proofErr w:type="spellStart"/>
            <w:r>
              <w:rPr>
                <w:sz w:val="24"/>
                <w:szCs w:val="24"/>
              </w:rPr>
              <w:t>штендеров</w:t>
            </w:r>
            <w:proofErr w:type="spellEnd"/>
            <w:r>
              <w:rPr>
                <w:sz w:val="24"/>
                <w:szCs w:val="24"/>
              </w:rPr>
              <w:t>, вывесок, информационных плакатов, афиш и иной визуальной информации, наружной рекламы согласовано с уполномоченным органом?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9B9B3" w14:textId="4C2AF137" w:rsidR="0061331A" w:rsidRPr="00E6726D" w:rsidRDefault="0061331A" w:rsidP="006133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5D668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5F071B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080E8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61331A" w:rsidRPr="00084028" w14:paraId="66DF0656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276F4" w14:textId="79F3F231" w:rsidR="0061331A" w:rsidRPr="00E6726D" w:rsidRDefault="0061331A" w:rsidP="006133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4A38E5" w14:textId="4958356D" w:rsidR="0061331A" w:rsidRPr="00E6726D" w:rsidRDefault="0061331A" w:rsidP="0061331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наружной рекламы, визуальной информации, </w:t>
            </w:r>
            <w:proofErr w:type="spellStart"/>
            <w:r>
              <w:rPr>
                <w:sz w:val="24"/>
                <w:szCs w:val="24"/>
              </w:rPr>
              <w:t>штендеры</w:t>
            </w:r>
            <w:proofErr w:type="spellEnd"/>
            <w:r>
              <w:rPr>
                <w:sz w:val="24"/>
                <w:szCs w:val="24"/>
              </w:rPr>
              <w:t xml:space="preserve"> содержаться в чистоте и порядке в радиусе 5 метров?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58342" w14:textId="24E8C3DD" w:rsidR="0061331A" w:rsidRPr="00E6726D" w:rsidRDefault="0061331A" w:rsidP="0061331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93B30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93D3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3FB5E" w14:textId="77777777" w:rsidR="0061331A" w:rsidRPr="00084028" w:rsidRDefault="0061331A" w:rsidP="0061331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1F6B88" w:rsidRPr="00084028" w14:paraId="60CF8C8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B6F55" w14:textId="2D526380" w:rsidR="001F6B88" w:rsidRPr="00E6726D" w:rsidRDefault="001F6B88" w:rsidP="001F6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151.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5ACFF1" w14:textId="5089183C" w:rsidR="001F6B88" w:rsidRPr="00E6726D" w:rsidRDefault="001F6B88" w:rsidP="001F6B8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Расклейка газет, афиш, плакатов, различного рода объявлений и реклам осуществляется на специально установленных стендах?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83601" w14:textId="456A394A" w:rsidR="001F6B88" w:rsidRPr="00E6726D" w:rsidRDefault="001F6B88" w:rsidP="001F6B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15.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C9BF4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A7C671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4BEFB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1F6B88" w:rsidRPr="00084028" w14:paraId="59A77FAA" w14:textId="77777777" w:rsidTr="001F6B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E217D" w14:textId="13A167CE" w:rsidR="001F6B88" w:rsidRPr="00084028" w:rsidRDefault="001F6B88" w:rsidP="001F6B88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16. Освещение территории</w:t>
            </w:r>
          </w:p>
        </w:tc>
      </w:tr>
      <w:tr w:rsidR="001F6B88" w:rsidRPr="00084028" w14:paraId="45D4B73C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09C70" w14:textId="2CA57D69" w:rsidR="001F6B88" w:rsidRPr="00E6726D" w:rsidRDefault="001F6B88" w:rsidP="001F6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5E5EEF" w14:textId="5DD2421D" w:rsidR="001F6B88" w:rsidRPr="00E6726D" w:rsidRDefault="001F6B88" w:rsidP="001F6B8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восстановления свечения отдельных светильников не превышать 10 суток с момента обнаружения неисправностей или поступления соответствующего сообщения (если неисправные светильники покрывают более 60 процентов площади, необходимой для освещения, срок восстановления горения светильников не превышает суток)?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CE68B" w14:textId="02F006D6" w:rsidR="001F6B88" w:rsidRPr="00E6726D" w:rsidRDefault="001F6B88" w:rsidP="001F6B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535AC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8AC6D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B9A20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1F6B88" w:rsidRPr="00084028" w14:paraId="4848D593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A7A4E" w14:textId="27528570" w:rsidR="001F6B88" w:rsidRPr="00E6726D" w:rsidRDefault="001F6B88" w:rsidP="001F6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A9417" w14:textId="77777777" w:rsidR="001F6B88" w:rsidRDefault="001F6B88" w:rsidP="001F6B8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недействующих светильников не превыша</w:t>
            </w:r>
            <w:r>
              <w:rPr>
                <w:sz w:val="24"/>
                <w:szCs w:val="24"/>
              </w:rPr>
              <w:t>ет?</w:t>
            </w:r>
            <w:r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 xml:space="preserve">на улицах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10%;</w:t>
            </w:r>
          </w:p>
          <w:p w14:paraId="0E2032D1" w14:textId="77777777" w:rsidR="001F6B88" w:rsidRDefault="001F6B88" w:rsidP="001F6B8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 внутриквартальных территориях - 20%</w:t>
            </w:r>
            <w:r>
              <w:rPr>
                <w:sz w:val="24"/>
                <w:szCs w:val="24"/>
              </w:rPr>
              <w:t>;</w:t>
            </w:r>
          </w:p>
          <w:p w14:paraId="0052DC54" w14:textId="044A242B" w:rsidR="001F6B88" w:rsidRPr="00E6726D" w:rsidRDefault="001F6B88" w:rsidP="001F6B8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>
              <w:rPr>
                <w:sz w:val="24"/>
                <w:szCs w:val="24"/>
              </w:rPr>
              <w:t>е допу</w:t>
            </w:r>
            <w:r>
              <w:rPr>
                <w:sz w:val="24"/>
                <w:szCs w:val="24"/>
              </w:rPr>
              <w:t>щено</w:t>
            </w:r>
            <w:r>
              <w:rPr>
                <w:sz w:val="24"/>
                <w:szCs w:val="24"/>
              </w:rPr>
              <w:t xml:space="preserve"> расположение неработающих светильников подряд, один за другим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3BC4" w14:textId="2A87ADF7" w:rsidR="001F6B88" w:rsidRPr="00E6726D" w:rsidRDefault="001F6B88" w:rsidP="001F6B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078FD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E5F42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193667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1F6B88" w:rsidRPr="00084028" w14:paraId="649BB19C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D519F8" w14:textId="4EC157F7" w:rsidR="001F6B88" w:rsidRPr="00E6726D" w:rsidRDefault="001F6B88" w:rsidP="001F6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20CA5" w14:textId="3121BDBF" w:rsidR="001F6B88" w:rsidRPr="00E6726D" w:rsidRDefault="0025496F" w:rsidP="001F6B88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сбитых опор освещения выполнен в течение 1 суток с момента обнаружения (демонтажа)?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BBEFB5" w14:textId="207918DD" w:rsidR="001F6B88" w:rsidRPr="00E6726D" w:rsidRDefault="001F6B88" w:rsidP="001F6B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16.</w:t>
            </w:r>
            <w:r w:rsidR="002549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7BD76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C0F04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8DA4F" w14:textId="77777777" w:rsidR="001F6B88" w:rsidRPr="00084028" w:rsidRDefault="001F6B88" w:rsidP="001F6B88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5496F" w:rsidRPr="00084028" w14:paraId="04E8EC29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41F1" w14:textId="52F917DA" w:rsidR="0025496F" w:rsidRPr="00E6726D" w:rsidRDefault="0025496F" w:rsidP="00254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A75EA" w14:textId="77777777" w:rsidR="0025496F" w:rsidRDefault="0025496F" w:rsidP="0025496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опоры, кронштейны и другие элементы устройств наружного освещения и контактной сети:</w:t>
            </w:r>
          </w:p>
          <w:p w14:paraId="64D9CACB" w14:textId="77777777" w:rsidR="0025496F" w:rsidRDefault="0025496F" w:rsidP="0025496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содержаться в чистоте;</w:t>
            </w:r>
          </w:p>
          <w:p w14:paraId="3834101F" w14:textId="77777777" w:rsidR="0025496F" w:rsidRDefault="0025496F" w:rsidP="0025496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имеют очагов коррозии;</w:t>
            </w:r>
          </w:p>
          <w:p w14:paraId="0E3C833C" w14:textId="156D6D5E" w:rsidR="0025496F" w:rsidRPr="00E6726D" w:rsidRDefault="0025496F" w:rsidP="0025496F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окрашены (цвет окраски согласовывается с уполномоченным органом местного самоуправления) по мере необходимости, но не реже одного раза в три года;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834F9E" w14:textId="20EBF76B" w:rsidR="0025496F" w:rsidRPr="00E6726D" w:rsidRDefault="0025496F" w:rsidP="002549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16.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</w:t>
            </w:r>
            <w:r w:rsidRPr="00D82E72">
              <w:rPr>
                <w:sz w:val="24"/>
                <w:szCs w:val="24"/>
              </w:rPr>
              <w:lastRenderedPageBreak/>
              <w:t xml:space="preserve">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22A6E" w14:textId="77777777" w:rsidR="0025496F" w:rsidRPr="00084028" w:rsidRDefault="0025496F" w:rsidP="0025496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2831E" w14:textId="77777777" w:rsidR="0025496F" w:rsidRPr="00084028" w:rsidRDefault="0025496F" w:rsidP="0025496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1D08D6" w14:textId="77777777" w:rsidR="0025496F" w:rsidRPr="00084028" w:rsidRDefault="0025496F" w:rsidP="0025496F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D1279A" w:rsidRPr="00084028" w14:paraId="04E05328" w14:textId="77777777" w:rsidTr="00A91AA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CA12F" w14:textId="30E7A7F0" w:rsidR="00D1279A" w:rsidRPr="00084028" w:rsidRDefault="00D1279A" w:rsidP="00D1279A">
            <w:pPr>
              <w:autoSpaceDE w:val="0"/>
              <w:spacing w:after="0" w:line="240" w:lineRule="auto"/>
              <w:ind w:firstLine="54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 Работа по озеленению территорий и содержанию зеленых насаждений. Порядок составления дендрологических планов</w:t>
            </w:r>
          </w:p>
        </w:tc>
      </w:tr>
      <w:tr w:rsidR="00D1279A" w:rsidRPr="00084028" w14:paraId="4539CB53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2399F" w14:textId="4C921093" w:rsidR="00D1279A" w:rsidRPr="00E6726D" w:rsidRDefault="00D1279A" w:rsidP="00D12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A3259" w14:textId="4169B4B7" w:rsidR="00D1279A" w:rsidRDefault="00D1279A" w:rsidP="00D1279A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озелененных территориях и в зеленых массивах допущено:</w:t>
            </w:r>
          </w:p>
          <w:p w14:paraId="775A5F55" w14:textId="622A6103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поврежд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или уничтож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зелены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насаждени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61084360" w14:textId="0B8FC9BB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разжига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установки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палат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150DB1B0" w14:textId="489DAC4A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бор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дикорастущи</w:t>
            </w:r>
            <w:r w:rsidR="00F566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культурны</w:t>
            </w:r>
            <w:r w:rsidR="00F566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травянисты</w:t>
            </w:r>
            <w:r w:rsidR="00F566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растени</w:t>
            </w:r>
            <w:r w:rsidR="00F566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4966716C" w14:textId="3B7E070A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засор</w:t>
            </w:r>
            <w:r w:rsidR="00F566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газон</w:t>
            </w:r>
            <w:r w:rsidR="00F566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цветник</w:t>
            </w:r>
            <w:r w:rsidR="00F5661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дорож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водоем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4204E064" w14:textId="77777777" w:rsidR="002B3490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добы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из деревьев сок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повреждение коры;</w:t>
            </w:r>
          </w:p>
          <w:p w14:paraId="4A0B24D5" w14:textId="77777777" w:rsidR="002B3490" w:rsidRDefault="002B3490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монтаж на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деревья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реклам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объявлени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визуальн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информаци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номерны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знак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всякого рода указател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ей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провод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ов;</w:t>
            </w:r>
          </w:p>
          <w:p w14:paraId="5C138E57" w14:textId="77777777" w:rsidR="002B3490" w:rsidRDefault="002B3490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установка в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деревья крючк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гвозд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ей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подвешивания гамаков, качелей, осветительных приборов,  веревок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7A1A16D2" w14:textId="6D6E67CC" w:rsidR="00D1279A" w:rsidRPr="00D1279A" w:rsidRDefault="002B3490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сушка 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ветвях;</w:t>
            </w:r>
          </w:p>
          <w:p w14:paraId="55EA6748" w14:textId="44D605B9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парковка автотранспорта на газоне, а также ближе 2.5 м от кроны дерева и 1.5. м от кустарника 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исключением, если автомобиль находится на асфальте или бетонном покрытии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1C890BB3" w14:textId="56C76EE6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добы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растительн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земл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пес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други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раскоп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без соответствующего ордера;</w:t>
            </w:r>
          </w:p>
          <w:p w14:paraId="5092A400" w14:textId="77777777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- самовольное устройство огородов;</w:t>
            </w:r>
          </w:p>
          <w:p w14:paraId="24AA62E7" w14:textId="77777777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касание ветвей деревьев </w:t>
            </w:r>
            <w:proofErr w:type="spellStart"/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токонесущих</w:t>
            </w:r>
            <w:proofErr w:type="spellEnd"/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проводов, закрывание ими указателей улиц, номерных знаков домов и дорожных знаков;</w:t>
            </w:r>
          </w:p>
          <w:p w14:paraId="38942E07" w14:textId="77777777" w:rsidR="002B3490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устр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ойство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свал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мусора, снега и льда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37A0F5A9" w14:textId="2C10CAFC" w:rsidR="00D1279A" w:rsidRPr="00D1279A" w:rsidRDefault="002B3490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сбрасыва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снег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 крыш на участках, имеющих зеленые насаждения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без принятия мер, обеспечивающих сохранность деревьев и кустарников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="00D1279A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34FD21A6" w14:textId="6FD2FA12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лом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деревь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кустарник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сучь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ветв</w:t>
            </w:r>
            <w:r w:rsidR="002B349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ей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срыва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листь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цвет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сбива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с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бор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плод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6E009B31" w14:textId="51E303EF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пор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скульптур, скаме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огра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ждений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284EA85B" w14:textId="55C0F139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езд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велосипедах, мотоциклах, лошадях, тракторах и автомашинах за исключением машин специального назначения;</w:t>
            </w:r>
          </w:p>
          <w:p w14:paraId="6C9D60C8" w14:textId="14B005EB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м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ойка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автотранспортны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средств, стир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бель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а также купа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животных в водоемах, расположенных на территории зеленых насаждений;</w:t>
            </w:r>
          </w:p>
          <w:p w14:paraId="6C96BB8F" w14:textId="2F1A034B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скот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6DA65428" w14:textId="47E53200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устр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ойство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ледяны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катк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снежны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гор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ката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лыжах, коньках, санях, организ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ация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игр, танц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за исключением мест, отведенных для этих целей;</w:t>
            </w:r>
          </w:p>
          <w:p w14:paraId="20F78270" w14:textId="5A6D462E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строительны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ремонтны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 без ограждений насаждений щитами, гарантирующими защиту их от повреждений;</w:t>
            </w:r>
          </w:p>
          <w:p w14:paraId="5253B88F" w14:textId="2720127D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складирова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территории зеленых насаждений материа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а также устр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ойство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прилегающих территориях склад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материалов, способствующи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распространению вредителей зеленых насаждений;</w:t>
            </w:r>
          </w:p>
          <w:p w14:paraId="70DC36CA" w14:textId="7D7B14B7" w:rsidR="00D1279A" w:rsidRPr="00D1279A" w:rsidRDefault="00D1279A" w:rsidP="00D1279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- выгул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собак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(вне определенных мест)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14:paraId="60E95C4E" w14:textId="608D7315" w:rsidR="00D1279A" w:rsidRPr="00E6726D" w:rsidRDefault="00D1279A" w:rsidP="00A62879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A62879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использова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ние</w:t>
            </w:r>
            <w:r w:rsidR="00A62879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растени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="00A62879"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 ядовитыми плодами, а также с колючками и шипами 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r w:rsidRPr="00D127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 озеленённых территориях детских садов и школ (ограждениях)</w:t>
            </w:r>
            <w:r w:rsidR="00A628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870A7A" w14:textId="248A8F2D" w:rsidR="00D1279A" w:rsidRPr="00E6726D" w:rsidRDefault="00D1279A" w:rsidP="00D127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9EAF9" w14:textId="77777777" w:rsidR="00D1279A" w:rsidRPr="00084028" w:rsidRDefault="00D1279A" w:rsidP="00D1279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827A6" w14:textId="77777777" w:rsidR="00D1279A" w:rsidRPr="00084028" w:rsidRDefault="00D1279A" w:rsidP="00D1279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05F94E" w14:textId="77777777" w:rsidR="00D1279A" w:rsidRPr="00084028" w:rsidRDefault="00D1279A" w:rsidP="00D1279A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A62879" w:rsidRPr="00084028" w14:paraId="538D42D2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A6620" w14:textId="1884CBF4" w:rsidR="00A62879" w:rsidRPr="00E6726D" w:rsidRDefault="00A62879" w:rsidP="00A62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157.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FCD748" w14:textId="5C5AE47E" w:rsidR="00A62879" w:rsidRPr="00E6726D" w:rsidRDefault="00A62879" w:rsidP="00A62879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Вырубка и обрезка зеленых насаждений осуществляется, согласно разрешения, выданного уполномоченным органом?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BB029" w14:textId="5F48352C" w:rsidR="00A62879" w:rsidRPr="00E6726D" w:rsidRDefault="00A62879" w:rsidP="00A6287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17.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01E7EA" w14:textId="77777777" w:rsidR="00A62879" w:rsidRPr="00084028" w:rsidRDefault="00A62879" w:rsidP="00A62879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ADFBC" w14:textId="77777777" w:rsidR="00A62879" w:rsidRPr="00084028" w:rsidRDefault="00A62879" w:rsidP="00A62879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62670" w14:textId="77777777" w:rsidR="00A62879" w:rsidRPr="00084028" w:rsidRDefault="00A62879" w:rsidP="00A62879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679AC" w:rsidRPr="00084028" w14:paraId="445E346C" w14:textId="77777777" w:rsidTr="00267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EFE62E" w14:textId="4BAEB07B" w:rsidR="002679AC" w:rsidRPr="00084028" w:rsidRDefault="002679AC" w:rsidP="002679AC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18. Строительство, установка и содержание малых архитектурных форм</w:t>
            </w:r>
          </w:p>
        </w:tc>
      </w:tr>
      <w:tr w:rsidR="002679AC" w:rsidRPr="00084028" w14:paraId="1561297F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0DBDA0" w14:textId="2CE02589" w:rsidR="002679AC" w:rsidRPr="00E6726D" w:rsidRDefault="002679AC" w:rsidP="0026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08D72" w14:textId="3579EF0C" w:rsidR="002679AC" w:rsidRPr="00E6726D" w:rsidRDefault="002679AC" w:rsidP="002679AC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малых архитектурных форм на землях общего пользования согласована с администрацией сельского поселения?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F44F3" w14:textId="61378E4E" w:rsidR="002679AC" w:rsidRPr="00E6726D" w:rsidRDefault="002679AC" w:rsidP="002679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505E8" w14:textId="77777777" w:rsidR="002679AC" w:rsidRPr="00084028" w:rsidRDefault="002679AC" w:rsidP="002679AC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F050C6" w14:textId="77777777" w:rsidR="002679AC" w:rsidRPr="00084028" w:rsidRDefault="002679AC" w:rsidP="002679AC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579E50" w14:textId="77777777" w:rsidR="002679AC" w:rsidRPr="00084028" w:rsidRDefault="002679AC" w:rsidP="002679AC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679AC" w:rsidRPr="00084028" w14:paraId="65B22A02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98246" w14:textId="672BD5BB" w:rsidR="002679AC" w:rsidRPr="00E6726D" w:rsidRDefault="002679AC" w:rsidP="00267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E77C23" w14:textId="5A4D7438" w:rsidR="002679AC" w:rsidRPr="00E6726D" w:rsidRDefault="002679AC" w:rsidP="002679AC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формы, садово-парковая мебель находятся в исправном состоянии?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923A35" w14:textId="6CEFDE49" w:rsidR="002679AC" w:rsidRPr="00E6726D" w:rsidRDefault="002679AC" w:rsidP="002679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18.</w:t>
            </w:r>
            <w:r>
              <w:rPr>
                <w:sz w:val="24"/>
                <w:szCs w:val="24"/>
              </w:rPr>
              <w:t>3.6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CFE7E1" w14:textId="77777777" w:rsidR="002679AC" w:rsidRPr="00084028" w:rsidRDefault="002679AC" w:rsidP="002679AC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FA0C5" w14:textId="77777777" w:rsidR="002679AC" w:rsidRPr="00084028" w:rsidRDefault="002679AC" w:rsidP="002679AC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76D20" w14:textId="77777777" w:rsidR="002679AC" w:rsidRPr="00084028" w:rsidRDefault="002679AC" w:rsidP="002679AC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679AC" w:rsidRPr="00084028" w14:paraId="0BCBB742" w14:textId="77777777" w:rsidTr="002679A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86873" w14:textId="7621B143" w:rsidR="002679AC" w:rsidRPr="00084028" w:rsidRDefault="00FA200D" w:rsidP="002679AC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23. Порядок содержания фасадов зданий и сооружений</w:t>
            </w:r>
          </w:p>
        </w:tc>
      </w:tr>
      <w:tr w:rsidR="00FA200D" w:rsidRPr="00084028" w14:paraId="7F16A1F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17E07" w14:textId="245F4FFC" w:rsidR="00FA200D" w:rsidRPr="00E6726D" w:rsidRDefault="00FA200D" w:rsidP="00FA2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6CD059" w14:textId="38A9461F" w:rsidR="00FA200D" w:rsidRPr="00E6726D" w:rsidRDefault="00FA200D" w:rsidP="00FA200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Фасады зданий, строений и сооружений содержатся в исправном состоянии?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1BF45" w14:textId="3C665C44" w:rsidR="00FA200D" w:rsidRPr="00E6726D" w:rsidRDefault="00FA200D" w:rsidP="00FA20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 xml:space="preserve">(утверждены Решением </w:t>
            </w:r>
            <w:r w:rsidRPr="00D82E72">
              <w:rPr>
                <w:i/>
                <w:iCs/>
                <w:sz w:val="24"/>
                <w:szCs w:val="24"/>
              </w:rPr>
              <w:lastRenderedPageBreak/>
              <w:t>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3AB36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1BF4E2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E59C4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A200D" w:rsidRPr="00084028" w14:paraId="4C141B55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AF50BE" w14:textId="46CCDEC9" w:rsidR="00FA200D" w:rsidRPr="00E6726D" w:rsidRDefault="00FA200D" w:rsidP="00FA2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977C4" w14:textId="339C8D4C" w:rsidR="00FA200D" w:rsidRPr="00E6726D" w:rsidRDefault="00FA200D" w:rsidP="00FA200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 содержится в исправном состоянии?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48605" w14:textId="7E4A6F09" w:rsidR="00FA200D" w:rsidRPr="00E6726D" w:rsidRDefault="00FA200D" w:rsidP="00FA20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23.</w:t>
            </w: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067CB5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AEE38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1923D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FA200D" w:rsidRPr="00084028" w14:paraId="756A62CA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3FEBBD" w14:textId="418327A6" w:rsidR="00FA200D" w:rsidRPr="00E6726D" w:rsidRDefault="00FA200D" w:rsidP="00FA2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39C36" w14:textId="31E8E629" w:rsidR="00FA200D" w:rsidRPr="00E6726D" w:rsidRDefault="00FA200D" w:rsidP="00FA200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Кровля зданий, элементы водоотводящей системы, оголовки дымоходов и вентиляционных систем содержатся в исправном состоянии и не представляют опасности для жителей домов и пешеходов при любых погодных условиях?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CC8256" w14:textId="18D8368F" w:rsidR="00FA200D" w:rsidRPr="00E6726D" w:rsidRDefault="00FA200D" w:rsidP="00FA20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23.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.1.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0D1FF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74D251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54D7B" w14:textId="77777777" w:rsidR="00FA200D" w:rsidRPr="00084028" w:rsidRDefault="00FA200D" w:rsidP="00FA200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13C52" w:rsidRPr="00084028" w14:paraId="58AFB3BE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AD450" w14:textId="1754E4B3" w:rsidR="00913C52" w:rsidRPr="00E6726D" w:rsidRDefault="00913C52" w:rsidP="00913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00502" w14:textId="1DE128B5" w:rsidR="00913C52" w:rsidRPr="00E6726D" w:rsidRDefault="00913C52" w:rsidP="00913C5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кровель от снега, наледи и сосулек?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D18FB" w14:textId="1EAB837E" w:rsidR="00913C52" w:rsidRPr="00E6726D" w:rsidRDefault="00913C52" w:rsidP="00913C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23.11.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44DBE" w14:textId="77777777" w:rsidR="00913C52" w:rsidRPr="00084028" w:rsidRDefault="00913C52" w:rsidP="00913C5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755E6" w14:textId="77777777" w:rsidR="00913C52" w:rsidRPr="00084028" w:rsidRDefault="00913C52" w:rsidP="00913C5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75DA0" w14:textId="77777777" w:rsidR="00913C52" w:rsidRPr="00084028" w:rsidRDefault="00913C52" w:rsidP="00913C5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13C52" w:rsidRPr="00084028" w14:paraId="7CF66F14" w14:textId="77777777" w:rsidTr="00913C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DC25E" w14:textId="200105EC" w:rsidR="00913C52" w:rsidRPr="00084028" w:rsidRDefault="00913C52" w:rsidP="00913C52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24. Проведения работ при строительстве, ремонте и реконструкции систем коммунальной инфраструктуры</w:t>
            </w:r>
          </w:p>
        </w:tc>
      </w:tr>
      <w:tr w:rsidR="00913C52" w:rsidRPr="00084028" w14:paraId="14D764A6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266BF" w14:textId="560A82AC" w:rsidR="00913C52" w:rsidRDefault="00913C52" w:rsidP="00913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C6F19" w14:textId="3F9EBFE7" w:rsidR="00913C52" w:rsidRDefault="00913C52" w:rsidP="00913C52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на производство работ по строительству, реконструкции, ремонту коммуникаций имеется?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F02E2" w14:textId="239CF3AD" w:rsidR="00913C52" w:rsidRDefault="00913C52" w:rsidP="00913C5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E96BA" w14:textId="77777777" w:rsidR="00913C52" w:rsidRPr="00084028" w:rsidRDefault="00913C52" w:rsidP="00913C5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95CE1" w14:textId="77777777" w:rsidR="00913C52" w:rsidRPr="00084028" w:rsidRDefault="00913C52" w:rsidP="00913C5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3CC827" w14:textId="77777777" w:rsidR="00913C52" w:rsidRPr="00084028" w:rsidRDefault="00913C52" w:rsidP="00913C52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94578B" w:rsidRPr="00084028" w14:paraId="46F55D94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AB8AC" w14:textId="6C43F6B8" w:rsidR="0094578B" w:rsidRDefault="0094578B" w:rsidP="00945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CB3B2" w14:textId="0168EE57" w:rsidR="0094578B" w:rsidRDefault="0094578B" w:rsidP="0094578B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инженерные коммуникации (тепловые сети, газопровод, электросети, горячее водоснабжение, ливневая канализация </w:t>
            </w:r>
            <w:r>
              <w:rPr>
                <w:sz w:val="24"/>
                <w:szCs w:val="24"/>
              </w:rPr>
              <w:lastRenderedPageBreak/>
              <w:t>и другие) находятся в исправном состоянии, а прилегающая к ним территория</w:t>
            </w:r>
            <w:r w:rsidR="00116849">
              <w:rPr>
                <w:sz w:val="24"/>
                <w:szCs w:val="24"/>
              </w:rPr>
              <w:t xml:space="preserve"> (в радиусе 5 м от объекта)</w:t>
            </w:r>
            <w:r>
              <w:rPr>
                <w:sz w:val="24"/>
                <w:szCs w:val="24"/>
              </w:rPr>
              <w:t xml:space="preserve"> содержится в чистоте:</w:t>
            </w:r>
          </w:p>
          <w:p w14:paraId="3C310862" w14:textId="77777777" w:rsidR="0094578B" w:rsidRDefault="0094578B" w:rsidP="0094578B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допущен роста самосева деревьев и кустарников;</w:t>
            </w:r>
          </w:p>
          <w:p w14:paraId="2060AA2D" w14:textId="77777777" w:rsidR="0094578B" w:rsidRDefault="0094578B" w:rsidP="0094578B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покос травы выполняется на регулярной основе (при высоте травостоя более 15 см);</w:t>
            </w:r>
          </w:p>
          <w:p w14:paraId="02FB9DCB" w14:textId="01D865D9" w:rsidR="0094578B" w:rsidRDefault="0094578B" w:rsidP="0094578B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скошенная трава, ветки деревьев и кустарников с территории удаляются в течение трех суток со дня проведения работ?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193D" w14:textId="4D27EB35" w:rsidR="0094578B" w:rsidRDefault="0094578B" w:rsidP="009457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24.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</w:t>
            </w:r>
            <w:r w:rsidRPr="00D82E72">
              <w:rPr>
                <w:sz w:val="24"/>
                <w:szCs w:val="24"/>
              </w:rPr>
              <w:lastRenderedPageBreak/>
              <w:t xml:space="preserve">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91FE40" w14:textId="77777777" w:rsidR="0094578B" w:rsidRPr="00084028" w:rsidRDefault="0094578B" w:rsidP="0094578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3937D" w14:textId="77777777" w:rsidR="0094578B" w:rsidRPr="00084028" w:rsidRDefault="0094578B" w:rsidP="0094578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E007C" w14:textId="77777777" w:rsidR="0094578B" w:rsidRPr="00084028" w:rsidRDefault="0094578B" w:rsidP="0094578B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A6E1D" w:rsidRPr="00084028" w14:paraId="54202B4A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549F0" w14:textId="4AD63433" w:rsidR="002A6E1D" w:rsidRDefault="002A6E1D" w:rsidP="002A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26DB4" w14:textId="2C9E8868" w:rsidR="002A6E1D" w:rsidRDefault="002A6E1D" w:rsidP="002A6E1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инженерных коммуникаций обеспечен?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7736D" w14:textId="692AF7BA" w:rsidR="002A6E1D" w:rsidRDefault="002A6E1D" w:rsidP="002A6E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24.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3D8B1" w14:textId="77777777" w:rsidR="002A6E1D" w:rsidRPr="00084028" w:rsidRDefault="002A6E1D" w:rsidP="002A6E1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CCBB3" w14:textId="77777777" w:rsidR="002A6E1D" w:rsidRPr="00084028" w:rsidRDefault="002A6E1D" w:rsidP="002A6E1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1F8439" w14:textId="77777777" w:rsidR="002A6E1D" w:rsidRPr="00084028" w:rsidRDefault="002A6E1D" w:rsidP="002A6E1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2A6E1D" w:rsidRPr="00084028" w14:paraId="144031F9" w14:textId="77777777" w:rsidTr="002A6E1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EA441" w14:textId="245B7D48" w:rsidR="002A6E1D" w:rsidRPr="00084028" w:rsidRDefault="002A6E1D" w:rsidP="002A6E1D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25. Содержание животных</w:t>
            </w:r>
          </w:p>
        </w:tc>
      </w:tr>
      <w:tr w:rsidR="002A6E1D" w:rsidRPr="00084028" w14:paraId="52FF2871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41ACBE" w14:textId="45651028" w:rsidR="002A6E1D" w:rsidRDefault="002A6E1D" w:rsidP="002A6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C724" w14:textId="53CEF2B5" w:rsidR="002A6E1D" w:rsidRDefault="002A6E1D" w:rsidP="002A6E1D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Выгул домашних животных (собак, кошек и др.) разрешается на установленных территориях?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0B348" w14:textId="69B2CA82" w:rsidR="002A6E1D" w:rsidRDefault="002A6E1D" w:rsidP="002A6E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A86BB" w14:textId="77777777" w:rsidR="002A6E1D" w:rsidRPr="00084028" w:rsidRDefault="002A6E1D" w:rsidP="002A6E1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F88E7" w14:textId="77777777" w:rsidR="002A6E1D" w:rsidRPr="00084028" w:rsidRDefault="002A6E1D" w:rsidP="002A6E1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3DF03" w14:textId="77777777" w:rsidR="002A6E1D" w:rsidRPr="00084028" w:rsidRDefault="002A6E1D" w:rsidP="002A6E1D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D2B41" w:rsidRPr="00084028" w14:paraId="787DFA2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73375" w14:textId="1ED64CD0" w:rsidR="005D2B41" w:rsidRDefault="005D2B41" w:rsidP="005D2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5D3E9" w14:textId="77777777" w:rsidR="005D2B41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допущен:</w:t>
            </w:r>
          </w:p>
          <w:p w14:paraId="46E92E33" w14:textId="47770B35" w:rsidR="005D2B41" w:rsidRPr="002A6E1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выгул собак без сопровождающего лица и поводка;</w:t>
            </w:r>
          </w:p>
          <w:p w14:paraId="7A9E376F" w14:textId="4CD1146D" w:rsidR="005D2B41" w:rsidRPr="002A6E1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домашних животных без присмотра;</w:t>
            </w:r>
          </w:p>
          <w:p w14:paraId="22C1A685" w14:textId="01E9D36E" w:rsidR="005D2B41" w:rsidRPr="002A6E1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с домашними животными магазинов, организаций массового питания, медицинских, культурных и образовательных учреждений;</w:t>
            </w:r>
          </w:p>
          <w:p w14:paraId="290D8A4B" w14:textId="77777777" w:rsidR="005D2B41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загрязнение лестничных клеток, дворов, газонов, скверов, тротуаров, улиц, связанных с содержанием животных;</w:t>
            </w:r>
          </w:p>
          <w:p w14:paraId="7A1E0644" w14:textId="1C1F49F8" w:rsidR="005D2B41" w:rsidRPr="002A6E1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домашних животных в местах общего пользования жилых домов (кухни, коридоры, и др. местах общего пользования коммунальных квартир, лестничные клетки, чердаки, подвалы, переходные лоджии и другие);</w:t>
            </w:r>
          </w:p>
          <w:p w14:paraId="6CE3699E" w14:textId="7C8291D3" w:rsidR="005D2B41" w:rsidRPr="002A6E1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выгул собак, требующих особой ответственности владельца, детьми до 14 лет, а также лицами, находящимися в состоянии алкогольного, наркотического и токсического опьянения;</w:t>
            </w:r>
          </w:p>
          <w:p w14:paraId="21DE3F37" w14:textId="5171FB5A" w:rsidR="005D2B41" w:rsidRPr="002A6E1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собачьих боев как организованного зрелищного мероприятия;</w:t>
            </w:r>
          </w:p>
          <w:p w14:paraId="662BD6DA" w14:textId="3027727F" w:rsidR="005D2B41" w:rsidRPr="002A6E1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выбрасывание трупов животных в контейнеры для сбора мусора и бытовых отходов;</w:t>
            </w:r>
          </w:p>
          <w:p w14:paraId="3ADE5A0A" w14:textId="77777777" w:rsidR="005D2B41" w:rsidRPr="002A6E1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выгул собак и кошек на детских и спортивных площадках;</w:t>
            </w:r>
          </w:p>
          <w:p w14:paraId="008DC9A7" w14:textId="64160EA0" w:rsidR="005D2B41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купание собак в местах оборудованных и предназначенных для купания и пляжей?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DBD59" w14:textId="518498A8" w:rsidR="005D2B41" w:rsidRDefault="005D2B41" w:rsidP="005D2B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25.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5DA37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14360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29A16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D2B41" w:rsidRPr="00084028" w14:paraId="3E84191D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AFE525" w14:textId="1240DDC9" w:rsidR="005D2B41" w:rsidRDefault="005D2B41" w:rsidP="005D2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681BF" w14:textId="1D7A202D" w:rsidR="005D2B41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скот и птица содержаться в пределах земельного участка собственника, владельца, пользователя, находящегося в его собственности, владении, пользовании?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C7D43" w14:textId="297A5AB3" w:rsidR="005D2B41" w:rsidRDefault="005D2B41" w:rsidP="005D2B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25.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E5D5C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09372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57487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5D2B41" w:rsidRPr="00084028" w14:paraId="07E4F795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1CAD93" w14:textId="073E8F01" w:rsidR="005D2B41" w:rsidRPr="00E6726D" w:rsidRDefault="005D2B41" w:rsidP="005D2B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BA87C" w14:textId="11401A13" w:rsidR="005D2B41" w:rsidRPr="00E6726D" w:rsidRDefault="005D2B41" w:rsidP="005D2B41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Выпас скота осуществляется только в специально отведенных для этого местах?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BB6CD9" w14:textId="05B59455" w:rsidR="005D2B41" w:rsidRPr="00E6726D" w:rsidRDefault="005D2B41" w:rsidP="005D2B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25.14.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</w:t>
            </w:r>
            <w:r w:rsidRPr="00D82E72">
              <w:rPr>
                <w:sz w:val="24"/>
                <w:szCs w:val="24"/>
              </w:rPr>
              <w:lastRenderedPageBreak/>
              <w:t xml:space="preserve">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B8578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4C0EC1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EEADD" w14:textId="77777777" w:rsidR="005D2B41" w:rsidRPr="00084028" w:rsidRDefault="005D2B41" w:rsidP="005D2B41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CB28C4" w:rsidRPr="00084028" w14:paraId="38A500D4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47203" w14:textId="402FE86D" w:rsidR="00CB28C4" w:rsidRPr="00E6726D" w:rsidRDefault="00CB28C4" w:rsidP="00CB2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8719C" w14:textId="77777777" w:rsidR="00CB28C4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населенного пункта не допущено:</w:t>
            </w:r>
          </w:p>
          <w:p w14:paraId="4C39F266" w14:textId="3F4EF879" w:rsidR="00CB28C4" w:rsidRPr="005D2B41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беспривязное содержание животных на пустырях в границах населенного пункта, в береговой зоне, на территориях кладбищ;</w:t>
            </w:r>
          </w:p>
          <w:p w14:paraId="66150A32" w14:textId="179F45E3" w:rsidR="00CB28C4" w:rsidRPr="005D2B41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прогон животных к месту выпасов и обратно через центр населенного пункта, парки, скверы, аллеи, газоны, мимо больниц, школ, детских садов, зон отдыха; </w:t>
            </w:r>
          </w:p>
          <w:p w14:paraId="50350385" w14:textId="77777777" w:rsidR="00CB28C4" w:rsidRPr="005D2B41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выпас скота на территории улиц населенных пунктов, садов, скверов, лесопарков, в рекреационных зонах земель поселений;</w:t>
            </w:r>
          </w:p>
          <w:p w14:paraId="1CD4D99D" w14:textId="77777777" w:rsidR="00CB28C4" w:rsidRPr="005D2B41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возле памятников, домов культуры, клубов, учреждений здравоохранения и образования, придомовой территории, придорожных полосах;</w:t>
            </w:r>
          </w:p>
          <w:p w14:paraId="72C60CFD" w14:textId="77777777" w:rsidR="00CB28C4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складирование навоз животных близи жилых помещений, на улицах, за границей приусадебного участка;</w:t>
            </w:r>
          </w:p>
          <w:p w14:paraId="75DA1B38" w14:textId="77777777" w:rsidR="00CB28C4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стоки из хозпостроек за пределы личного земельного участка;</w:t>
            </w:r>
          </w:p>
          <w:p w14:paraId="2CAD1CC6" w14:textId="17CF54F1" w:rsidR="00CB28C4" w:rsidRPr="005D2B41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временные загоны для содержания скота и птицы, а также водоемы за пределами своего участка;</w:t>
            </w:r>
          </w:p>
          <w:p w14:paraId="7946D054" w14:textId="2AAD6E2A" w:rsidR="00CB28C4" w:rsidRPr="00E6726D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стационарных и кочевых пасек вблизи детских учреждений, школ, больниц, детских садов, а также усадеб граждан, имеющих медицинское заключение об аллергической реакции на ужаление пчел?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30E4B" w14:textId="2F6F4DC7" w:rsidR="00CB28C4" w:rsidRPr="00E6726D" w:rsidRDefault="00CB28C4" w:rsidP="00CB28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25.1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381CC0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B3D2DB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D04FB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CB28C4" w:rsidRPr="00084028" w14:paraId="58E27908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95FD5" w14:textId="5C73236C" w:rsidR="00CB28C4" w:rsidRPr="00E6726D" w:rsidRDefault="00CB28C4" w:rsidP="00CB2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172.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E3436" w14:textId="0E05D6E0" w:rsidR="00CB28C4" w:rsidRPr="00E6726D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Ульи с пчелами размещены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строением), высотой не менее двух метров?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85E08B" w14:textId="54DE1FDE" w:rsidR="00CB28C4" w:rsidRPr="00E6726D" w:rsidRDefault="00CB28C4" w:rsidP="00CB28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25.1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4281C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39E6D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6196C9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CB28C4" w:rsidRPr="00084028" w14:paraId="479FE0F1" w14:textId="77777777" w:rsidTr="00CB28C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1592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D4A14" w14:textId="5E154513" w:rsidR="00CB28C4" w:rsidRPr="00084028" w:rsidRDefault="00CB28C4" w:rsidP="00CB28C4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u w:val="single"/>
              </w:rPr>
              <w:t>28. Особые требования к доступности городской среды для маломобильных групп населения</w:t>
            </w:r>
          </w:p>
        </w:tc>
      </w:tr>
      <w:tr w:rsidR="00CB28C4" w:rsidRPr="00084028" w14:paraId="2F40B26A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A67215" w14:textId="21BF808A" w:rsidR="00CB28C4" w:rsidRPr="00E6726D" w:rsidRDefault="00CB28C4" w:rsidP="00CB2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384BE" w14:textId="6ECCEB8F" w:rsidR="00CB28C4" w:rsidRPr="00E6726D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Входные (участки входов в здания) группы зданий жилого и общественного назначения оборудованы устройствами и приспособлениями для перемещения инвалидов и маломобильных групп населения (пандусы, перила и пр.)?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84345" w14:textId="72B5B382" w:rsidR="00CB28C4" w:rsidRPr="00E6726D" w:rsidRDefault="00CB28C4" w:rsidP="00CB28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9642B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47EA5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FB3C2F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  <w:tr w:rsidR="00CB28C4" w:rsidRPr="00084028" w14:paraId="63C5E35C" w14:textId="77777777" w:rsidTr="00D82E7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106922" w14:textId="41C4DCC4" w:rsidR="00CB28C4" w:rsidRPr="00E6726D" w:rsidRDefault="00CB28C4" w:rsidP="00CB2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174.</w:t>
            </w:r>
          </w:p>
        </w:tc>
        <w:tc>
          <w:tcPr>
            <w:tcW w:w="5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E4B6A" w14:textId="7BD28DED" w:rsidR="00CB28C4" w:rsidRPr="00E6726D" w:rsidRDefault="00CB28C4" w:rsidP="00CB28C4">
            <w:pPr>
              <w:pStyle w:val="TableParagraph"/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общего пользования и учреждения, доступные для инвалидов, обозначены специальными знаками или символами в виде пиктограмм установленного международного образца?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00A55" w14:textId="48F50480" w:rsidR="00CB28C4" w:rsidRPr="00E6726D" w:rsidRDefault="00CB28C4" w:rsidP="00CB28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28.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Pr="00D82E7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</w:t>
            </w:r>
            <w:r w:rsidRPr="00D82E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D82E72">
              <w:rPr>
                <w:sz w:val="24"/>
                <w:szCs w:val="24"/>
              </w:rPr>
              <w:t xml:space="preserve"> Правил по обеспечению чистоты, порядка и благоустройства на территории МО Илькинское Меленковского района, надлежащему содержанию расположенных на них объектов </w:t>
            </w:r>
            <w:r w:rsidRPr="00D82E72">
              <w:rPr>
                <w:i/>
                <w:iCs/>
                <w:sz w:val="24"/>
                <w:szCs w:val="24"/>
              </w:rPr>
              <w:t>(утверждены Решением Совета народных депутатов муниципального образования Илькинское Меленковского района от 29.10.2019 г. № 17)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593D38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E34C2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ABEC9" w14:textId="77777777" w:rsidR="00CB28C4" w:rsidRPr="00084028" w:rsidRDefault="00CB28C4" w:rsidP="00CB28C4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</w:tr>
    </w:tbl>
    <w:p w14:paraId="3C63B616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242DB6B6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5D59006B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3F6C2245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634C717C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58EBDC45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7A96FF1B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71AFF0AA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644741C4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176AABE6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353E334F" w14:textId="77777777" w:rsidR="00712E4A" w:rsidRDefault="00712E4A" w:rsidP="00084028">
      <w:pPr>
        <w:pStyle w:val="af4"/>
        <w:spacing w:before="0" w:after="0"/>
        <w:ind w:firstLine="850"/>
        <w:jc w:val="both"/>
      </w:pPr>
    </w:p>
    <w:p w14:paraId="03AE1933" w14:textId="72515531" w:rsidR="00084028" w:rsidRPr="00084028" w:rsidRDefault="00084028" w:rsidP="00084028">
      <w:pPr>
        <w:pStyle w:val="af4"/>
        <w:spacing w:before="0" w:after="0"/>
        <w:ind w:firstLine="850"/>
        <w:jc w:val="both"/>
      </w:pPr>
      <w:r w:rsidRPr="00084028">
        <w:t xml:space="preserve">  </w:t>
      </w:r>
    </w:p>
    <w:p w14:paraId="49097013" w14:textId="77777777" w:rsidR="00084028" w:rsidRPr="00084028" w:rsidRDefault="00084028" w:rsidP="00084028">
      <w:pPr>
        <w:pStyle w:val="af4"/>
        <w:spacing w:before="0" w:after="0"/>
        <w:ind w:firstLine="850"/>
        <w:jc w:val="both"/>
      </w:pPr>
      <w:r w:rsidRPr="00084028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14:paraId="0A1D6BBD" w14:textId="7F3FF3D4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712E4A" w:rsidRPr="000840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AD52E" w14:textId="4522C700" w:rsidR="00084028" w:rsidRPr="00084028" w:rsidRDefault="00084028" w:rsidP="00084028">
      <w:pPr>
        <w:pStyle w:val="af4"/>
        <w:spacing w:before="0" w:after="0"/>
        <w:ind w:firstLine="850"/>
      </w:pPr>
    </w:p>
    <w:p w14:paraId="0B90FCF0" w14:textId="77777777" w:rsidR="00084028" w:rsidRPr="00084028" w:rsidRDefault="00084028" w:rsidP="00084028">
      <w:pPr>
        <w:pStyle w:val="af4"/>
        <w:spacing w:before="0" w:after="0"/>
        <w:ind w:firstLine="850"/>
      </w:pPr>
      <w:r w:rsidRPr="00084028">
        <w:rPr>
          <w:sz w:val="28"/>
          <w:szCs w:val="28"/>
        </w:rPr>
        <w:t>Подписи должностного лица (лиц), проводящего (проводящих) проверку*:</w:t>
      </w:r>
    </w:p>
    <w:p w14:paraId="544431A4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Должность    ____________________________________                   /Ф.И.О.</w:t>
      </w:r>
    </w:p>
    <w:p w14:paraId="57315218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Должность    ____________________________________                   /Ф.И.О.</w:t>
      </w:r>
    </w:p>
    <w:p w14:paraId="1A2743AE" w14:textId="77777777" w:rsidR="00084028" w:rsidRPr="00084028" w:rsidRDefault="00084028" w:rsidP="0008402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084028">
        <w:rPr>
          <w:rFonts w:ascii="Times New Roman" w:eastAsia="Courier New" w:hAnsi="Times New Roman"/>
          <w:i/>
          <w:iCs/>
          <w:sz w:val="28"/>
          <w:szCs w:val="28"/>
        </w:rPr>
        <w:t>* -</w:t>
      </w:r>
      <w:r w:rsidRPr="00084028">
        <w:rPr>
          <w:rFonts w:ascii="Times New Roman" w:eastAsia="Courier New" w:hAnsi="Times New Roman"/>
          <w:sz w:val="28"/>
          <w:szCs w:val="28"/>
        </w:rPr>
        <w:t xml:space="preserve"> </w:t>
      </w:r>
      <w:r w:rsidRPr="00084028">
        <w:rPr>
          <w:rFonts w:ascii="Times New Roman" w:eastAsia="Courier New" w:hAnsi="Times New Roman"/>
          <w:sz w:val="24"/>
          <w:szCs w:val="24"/>
        </w:rPr>
        <w:t>в</w:t>
      </w:r>
      <w:r w:rsidRPr="00084028">
        <w:rPr>
          <w:rFonts w:ascii="Times New Roman" w:hAnsi="Times New Roman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6F5C1F55" w14:textId="77777777" w:rsidR="00084028" w:rsidRPr="00084028" w:rsidRDefault="00084028" w:rsidP="00084028">
      <w:pPr>
        <w:pStyle w:val="af4"/>
        <w:spacing w:before="0" w:after="0"/>
        <w:rPr>
          <w:sz w:val="28"/>
          <w:szCs w:val="28"/>
        </w:rPr>
      </w:pPr>
    </w:p>
    <w:p w14:paraId="3C2AF7C4" w14:textId="77777777" w:rsidR="00084028" w:rsidRPr="00084028" w:rsidRDefault="00084028" w:rsidP="00084028">
      <w:pPr>
        <w:pStyle w:val="af4"/>
        <w:spacing w:before="0" w:after="0"/>
        <w:ind w:firstLine="850"/>
      </w:pPr>
      <w:r w:rsidRPr="00084028">
        <w:rPr>
          <w:sz w:val="28"/>
          <w:szCs w:val="28"/>
        </w:rPr>
        <w:t>С проверочным листом ознакомлен(а):</w:t>
      </w:r>
    </w:p>
    <w:p w14:paraId="576FE5A8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__________________________________________________________________</w:t>
      </w:r>
    </w:p>
    <w:p w14:paraId="7ACA347F" w14:textId="77777777" w:rsidR="00084028" w:rsidRPr="00084028" w:rsidRDefault="00084028" w:rsidP="00084028">
      <w:pPr>
        <w:pStyle w:val="af4"/>
        <w:spacing w:before="0" w:after="0"/>
        <w:jc w:val="center"/>
      </w:pPr>
      <w:r w:rsidRPr="00084028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14:paraId="3A4CDD81" w14:textId="77777777" w:rsidR="00084028" w:rsidRPr="00084028" w:rsidRDefault="00084028" w:rsidP="00084028">
      <w:pPr>
        <w:pStyle w:val="af4"/>
        <w:spacing w:before="0" w:after="0"/>
        <w:jc w:val="center"/>
      </w:pPr>
      <w:r w:rsidRPr="00084028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31DA70F6" w14:textId="77777777" w:rsidR="00084028" w:rsidRPr="00084028" w:rsidRDefault="00084028" w:rsidP="00084028">
      <w:pPr>
        <w:pStyle w:val="af4"/>
        <w:spacing w:before="0" w:after="0"/>
        <w:jc w:val="center"/>
      </w:pPr>
      <w:r w:rsidRPr="00084028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242C51B4" w14:textId="77777777" w:rsidR="00084028" w:rsidRPr="00084028" w:rsidRDefault="00084028" w:rsidP="00084028">
      <w:pPr>
        <w:pStyle w:val="af4"/>
        <w:spacing w:before="0" w:after="0"/>
        <w:jc w:val="center"/>
        <w:rPr>
          <w:i/>
          <w:iCs/>
          <w:sz w:val="22"/>
          <w:szCs w:val="22"/>
        </w:rPr>
      </w:pPr>
    </w:p>
    <w:p w14:paraId="5347330B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«__»____________________ 20__ г.       ________________________________</w:t>
      </w:r>
    </w:p>
    <w:p w14:paraId="6D7DFFDD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084028">
        <w:rPr>
          <w:i/>
          <w:iCs/>
          <w:sz w:val="24"/>
          <w:szCs w:val="24"/>
        </w:rPr>
        <w:t>(подпись)</w:t>
      </w:r>
    </w:p>
    <w:p w14:paraId="15CDBD72" w14:textId="77777777" w:rsidR="00084028" w:rsidRPr="00084028" w:rsidRDefault="00084028" w:rsidP="00084028">
      <w:pPr>
        <w:pStyle w:val="af4"/>
        <w:spacing w:before="0" w:after="0"/>
        <w:ind w:firstLine="850"/>
      </w:pPr>
      <w:r w:rsidRPr="00084028">
        <w:rPr>
          <w:sz w:val="28"/>
          <w:szCs w:val="28"/>
        </w:rPr>
        <w:t>Отметка об отказе ознакомления с проверочным листом:</w:t>
      </w:r>
    </w:p>
    <w:p w14:paraId="10E97125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__________________________________________________________________</w:t>
      </w:r>
    </w:p>
    <w:p w14:paraId="66A64ACB" w14:textId="77777777" w:rsidR="00084028" w:rsidRPr="00084028" w:rsidRDefault="00084028" w:rsidP="00084028">
      <w:pPr>
        <w:pStyle w:val="af4"/>
        <w:spacing w:before="0" w:after="0"/>
        <w:jc w:val="center"/>
      </w:pPr>
      <w:r w:rsidRPr="00084028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14:paraId="149029FC" w14:textId="77777777" w:rsidR="00084028" w:rsidRPr="00084028" w:rsidRDefault="00084028" w:rsidP="00084028">
      <w:pPr>
        <w:pStyle w:val="af4"/>
        <w:spacing w:before="0" w:after="0"/>
        <w:jc w:val="center"/>
      </w:pPr>
      <w:r w:rsidRPr="00084028"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79A77306" w14:textId="77777777" w:rsidR="00084028" w:rsidRPr="00084028" w:rsidRDefault="00084028" w:rsidP="00084028">
      <w:pPr>
        <w:pStyle w:val="af4"/>
        <w:spacing w:before="0" w:after="0"/>
        <w:jc w:val="center"/>
        <w:rPr>
          <w:i/>
          <w:iCs/>
          <w:sz w:val="24"/>
          <w:szCs w:val="24"/>
        </w:rPr>
      </w:pPr>
    </w:p>
    <w:p w14:paraId="27F49C26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«__» ____________________ 20__ г.   __________________________________</w:t>
      </w:r>
    </w:p>
    <w:p w14:paraId="6E173817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084028">
        <w:rPr>
          <w:i/>
          <w:iCs/>
          <w:sz w:val="24"/>
          <w:szCs w:val="24"/>
        </w:rPr>
        <w:t>  (подпись)</w:t>
      </w:r>
    </w:p>
    <w:p w14:paraId="0BCFC5D7" w14:textId="77777777" w:rsidR="00084028" w:rsidRPr="00084028" w:rsidRDefault="00084028" w:rsidP="00084028">
      <w:pPr>
        <w:pStyle w:val="af4"/>
        <w:spacing w:before="0" w:after="0"/>
        <w:ind w:firstLine="850"/>
        <w:rPr>
          <w:sz w:val="28"/>
          <w:szCs w:val="28"/>
        </w:rPr>
      </w:pPr>
    </w:p>
    <w:p w14:paraId="3CE589C5" w14:textId="77777777" w:rsidR="00084028" w:rsidRPr="00084028" w:rsidRDefault="00084028" w:rsidP="00084028">
      <w:pPr>
        <w:pStyle w:val="af4"/>
        <w:spacing w:before="0" w:after="0"/>
        <w:ind w:firstLine="850"/>
      </w:pPr>
      <w:r w:rsidRPr="00084028">
        <w:rPr>
          <w:sz w:val="28"/>
          <w:szCs w:val="28"/>
        </w:rPr>
        <w:t>Копию проверочного листа получил(а):</w:t>
      </w:r>
    </w:p>
    <w:p w14:paraId="4CE31B0A" w14:textId="77777777" w:rsidR="00084028" w:rsidRPr="00084028" w:rsidRDefault="00084028" w:rsidP="00084028">
      <w:pPr>
        <w:pStyle w:val="af4"/>
        <w:spacing w:before="0" w:after="0"/>
      </w:pPr>
      <w:r w:rsidRPr="00084028">
        <w:rPr>
          <w:sz w:val="28"/>
          <w:szCs w:val="28"/>
        </w:rPr>
        <w:t>____________________________________________________________</w:t>
      </w:r>
      <w:r w:rsidRPr="00084028">
        <w:t>_________</w:t>
      </w:r>
    </w:p>
    <w:p w14:paraId="3F912B9F" w14:textId="77777777" w:rsidR="00084028" w:rsidRPr="00084028" w:rsidRDefault="00084028" w:rsidP="00084028">
      <w:pPr>
        <w:pStyle w:val="af4"/>
        <w:spacing w:before="0" w:after="0"/>
        <w:jc w:val="center"/>
      </w:pPr>
      <w:r w:rsidRPr="00084028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14:paraId="3F433633" w14:textId="77777777" w:rsidR="00084028" w:rsidRPr="00084028" w:rsidRDefault="00084028" w:rsidP="00084028">
      <w:pPr>
        <w:pStyle w:val="af4"/>
        <w:spacing w:before="0" w:after="0"/>
        <w:jc w:val="center"/>
      </w:pPr>
      <w:r w:rsidRPr="00084028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1083084A" w14:textId="77777777" w:rsidR="00084028" w:rsidRPr="00084028" w:rsidRDefault="00084028" w:rsidP="00084028">
      <w:pPr>
        <w:pStyle w:val="af4"/>
        <w:spacing w:before="0" w:after="0"/>
        <w:jc w:val="center"/>
      </w:pPr>
      <w:r w:rsidRPr="00084028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DE1B67C" w14:textId="77777777" w:rsidR="00084028" w:rsidRPr="00084028" w:rsidRDefault="00084028" w:rsidP="00084028">
      <w:pPr>
        <w:pStyle w:val="af4"/>
        <w:spacing w:before="0" w:after="0"/>
        <w:jc w:val="center"/>
        <w:rPr>
          <w:i/>
          <w:iCs/>
          <w:sz w:val="24"/>
          <w:szCs w:val="24"/>
        </w:rPr>
      </w:pPr>
    </w:p>
    <w:p w14:paraId="27225DFC" w14:textId="77777777" w:rsidR="00084028" w:rsidRPr="00084028" w:rsidRDefault="00084028" w:rsidP="00084028">
      <w:pPr>
        <w:pStyle w:val="af4"/>
        <w:spacing w:before="0" w:after="0"/>
        <w:jc w:val="both"/>
      </w:pPr>
      <w:r w:rsidRPr="00084028">
        <w:rPr>
          <w:i/>
          <w:iCs/>
          <w:sz w:val="24"/>
          <w:szCs w:val="24"/>
        </w:rPr>
        <w:t>«__»____________________20__ г.               _______________________________________</w:t>
      </w:r>
    </w:p>
    <w:p w14:paraId="6C7C4318" w14:textId="77777777" w:rsidR="00084028" w:rsidRPr="00084028" w:rsidRDefault="00084028" w:rsidP="00084028">
      <w:pPr>
        <w:pStyle w:val="af4"/>
        <w:spacing w:before="0" w:after="0"/>
        <w:jc w:val="both"/>
      </w:pPr>
      <w:r w:rsidRPr="00084028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7626D28C" w14:textId="77777777" w:rsidR="00084028" w:rsidRPr="00084028" w:rsidRDefault="00084028" w:rsidP="00084028">
      <w:pPr>
        <w:pStyle w:val="af4"/>
        <w:spacing w:before="0" w:after="0"/>
        <w:ind w:firstLine="850"/>
      </w:pPr>
      <w:r w:rsidRPr="00084028">
        <w:rPr>
          <w:sz w:val="28"/>
          <w:szCs w:val="28"/>
        </w:rPr>
        <w:t>Отметка об отказе получения проверочного листа:</w:t>
      </w:r>
    </w:p>
    <w:p w14:paraId="4A68352D" w14:textId="77777777" w:rsidR="00084028" w:rsidRPr="00084028" w:rsidRDefault="00084028" w:rsidP="00084028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84028">
        <w:rPr>
          <w:rFonts w:ascii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14:paraId="1ACCE3FB" w14:textId="77777777" w:rsidR="00084028" w:rsidRPr="00084028" w:rsidRDefault="00084028" w:rsidP="00084028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  <w:r w:rsidRPr="00084028">
        <w:rPr>
          <w:rFonts w:ascii="Times New Roman" w:hAnsi="Times New Roman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152C57D" w14:textId="77777777" w:rsidR="00084028" w:rsidRPr="00084028" w:rsidRDefault="00084028" w:rsidP="00084028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</w:rPr>
      </w:pPr>
      <w:r w:rsidRPr="00084028">
        <w:rPr>
          <w:rFonts w:ascii="Times New Roman" w:hAnsi="Times New Roman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14:paraId="1F6F13D2" w14:textId="77777777" w:rsidR="00084028" w:rsidRPr="00084028" w:rsidRDefault="00084028" w:rsidP="00084028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</w:rPr>
      </w:pPr>
    </w:p>
    <w:p w14:paraId="035816BD" w14:textId="77777777" w:rsidR="00084028" w:rsidRPr="00084028" w:rsidRDefault="00084028" w:rsidP="00084028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84028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656D1405" w14:textId="77777777" w:rsidR="00084028" w:rsidRPr="00084028" w:rsidRDefault="00084028" w:rsidP="0008402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084028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084028">
        <w:rPr>
          <w:rFonts w:ascii="Times New Roman" w:hAnsi="Times New Roman"/>
          <w:i/>
          <w:iCs/>
          <w:spacing w:val="-22"/>
          <w:sz w:val="24"/>
          <w:szCs w:val="24"/>
        </w:rPr>
        <w:t>(подпись)</w:t>
      </w:r>
    </w:p>
    <w:p w14:paraId="24A5E8F9" w14:textId="77777777" w:rsidR="00084028" w:rsidRPr="00084028" w:rsidRDefault="00084028" w:rsidP="00084028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452DD298" w14:textId="77777777" w:rsidR="00084028" w:rsidRPr="00084028" w:rsidRDefault="00084028" w:rsidP="00084028">
      <w:pPr>
        <w:pStyle w:val="Standard"/>
        <w:jc w:val="center"/>
        <w:rPr>
          <w:rFonts w:cs="Times New Roman"/>
          <w:bCs/>
        </w:rPr>
      </w:pPr>
    </w:p>
    <w:sectPr w:rsidR="00084028" w:rsidRPr="00084028" w:rsidSect="00BC524C">
      <w:pgSz w:w="16838" w:h="11906" w:orient="landscape" w:code="9"/>
      <w:pgMar w:top="567" w:right="567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891A" w14:textId="77777777" w:rsidR="00C96C88" w:rsidRDefault="00C96C88" w:rsidP="0045685E">
      <w:pPr>
        <w:spacing w:after="0" w:line="240" w:lineRule="auto"/>
      </w:pPr>
      <w:r>
        <w:separator/>
      </w:r>
    </w:p>
  </w:endnote>
  <w:endnote w:type="continuationSeparator" w:id="0">
    <w:p w14:paraId="61E7DF93" w14:textId="77777777" w:rsidR="00C96C88" w:rsidRDefault="00C96C88" w:rsidP="0045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ora LGC Uni">
    <w:altName w:val="Calibri"/>
    <w:charset w:val="00"/>
    <w:family w:val="auto"/>
    <w:pitch w:val="default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64CE" w14:textId="77777777" w:rsidR="00C96C88" w:rsidRDefault="00C96C88" w:rsidP="0045685E">
      <w:pPr>
        <w:spacing w:after="0" w:line="240" w:lineRule="auto"/>
      </w:pPr>
      <w:r>
        <w:separator/>
      </w:r>
    </w:p>
  </w:footnote>
  <w:footnote w:type="continuationSeparator" w:id="0">
    <w:p w14:paraId="0EF18236" w14:textId="77777777" w:rsidR="00C96C88" w:rsidRDefault="00C96C88" w:rsidP="0045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C72623"/>
    <w:multiLevelType w:val="hybridMultilevel"/>
    <w:tmpl w:val="3E5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86"/>
    <w:rsid w:val="00003390"/>
    <w:rsid w:val="00013A37"/>
    <w:rsid w:val="00014857"/>
    <w:rsid w:val="0006289D"/>
    <w:rsid w:val="00067A4C"/>
    <w:rsid w:val="00080A93"/>
    <w:rsid w:val="00084028"/>
    <w:rsid w:val="000B3F29"/>
    <w:rsid w:val="000B4299"/>
    <w:rsid w:val="000D13C4"/>
    <w:rsid w:val="000E28D2"/>
    <w:rsid w:val="00115781"/>
    <w:rsid w:val="00116849"/>
    <w:rsid w:val="001451A2"/>
    <w:rsid w:val="001814CF"/>
    <w:rsid w:val="001879A5"/>
    <w:rsid w:val="00192FF3"/>
    <w:rsid w:val="001A2265"/>
    <w:rsid w:val="001B7A18"/>
    <w:rsid w:val="001D1E83"/>
    <w:rsid w:val="001D27DB"/>
    <w:rsid w:val="001D6EDA"/>
    <w:rsid w:val="001F6B88"/>
    <w:rsid w:val="002140C5"/>
    <w:rsid w:val="002208DC"/>
    <w:rsid w:val="002215A9"/>
    <w:rsid w:val="00224E97"/>
    <w:rsid w:val="00227AF4"/>
    <w:rsid w:val="00240960"/>
    <w:rsid w:val="0025496F"/>
    <w:rsid w:val="0026484D"/>
    <w:rsid w:val="002679AC"/>
    <w:rsid w:val="00274CB2"/>
    <w:rsid w:val="00284312"/>
    <w:rsid w:val="002A0EAF"/>
    <w:rsid w:val="002A6E1D"/>
    <w:rsid w:val="002B3490"/>
    <w:rsid w:val="002C47F7"/>
    <w:rsid w:val="002C57D5"/>
    <w:rsid w:val="002E4569"/>
    <w:rsid w:val="002E6504"/>
    <w:rsid w:val="002F27B1"/>
    <w:rsid w:val="002F5B50"/>
    <w:rsid w:val="003113C4"/>
    <w:rsid w:val="00316366"/>
    <w:rsid w:val="00357B71"/>
    <w:rsid w:val="00363B6B"/>
    <w:rsid w:val="0036427B"/>
    <w:rsid w:val="003757ED"/>
    <w:rsid w:val="00380AB1"/>
    <w:rsid w:val="00383A55"/>
    <w:rsid w:val="003A366C"/>
    <w:rsid w:val="003B1CD8"/>
    <w:rsid w:val="003B56DA"/>
    <w:rsid w:val="003C5967"/>
    <w:rsid w:val="003F5480"/>
    <w:rsid w:val="00430D82"/>
    <w:rsid w:val="00437C02"/>
    <w:rsid w:val="00445BE7"/>
    <w:rsid w:val="0045685E"/>
    <w:rsid w:val="00457C4F"/>
    <w:rsid w:val="004C73A4"/>
    <w:rsid w:val="0050651E"/>
    <w:rsid w:val="0052554B"/>
    <w:rsid w:val="00527B85"/>
    <w:rsid w:val="005421A3"/>
    <w:rsid w:val="0056035D"/>
    <w:rsid w:val="00565BF9"/>
    <w:rsid w:val="00585C22"/>
    <w:rsid w:val="005A7AB8"/>
    <w:rsid w:val="005B783B"/>
    <w:rsid w:val="005D2B41"/>
    <w:rsid w:val="005D4161"/>
    <w:rsid w:val="005D77FC"/>
    <w:rsid w:val="0061331A"/>
    <w:rsid w:val="00616109"/>
    <w:rsid w:val="00617975"/>
    <w:rsid w:val="0064140B"/>
    <w:rsid w:val="006500E9"/>
    <w:rsid w:val="00661A0A"/>
    <w:rsid w:val="00665AAC"/>
    <w:rsid w:val="00671FAF"/>
    <w:rsid w:val="00677965"/>
    <w:rsid w:val="00692D15"/>
    <w:rsid w:val="006C5C64"/>
    <w:rsid w:val="006D1C23"/>
    <w:rsid w:val="006D2480"/>
    <w:rsid w:val="00703A39"/>
    <w:rsid w:val="00705DD7"/>
    <w:rsid w:val="00712E4A"/>
    <w:rsid w:val="0077798F"/>
    <w:rsid w:val="00780E5E"/>
    <w:rsid w:val="007A6B17"/>
    <w:rsid w:val="007B0234"/>
    <w:rsid w:val="007B6C6F"/>
    <w:rsid w:val="007C5AA1"/>
    <w:rsid w:val="007D486A"/>
    <w:rsid w:val="007F7097"/>
    <w:rsid w:val="008015B1"/>
    <w:rsid w:val="00803E68"/>
    <w:rsid w:val="00811410"/>
    <w:rsid w:val="00820278"/>
    <w:rsid w:val="008266B2"/>
    <w:rsid w:val="00840F7B"/>
    <w:rsid w:val="008453F3"/>
    <w:rsid w:val="00846324"/>
    <w:rsid w:val="00857FA8"/>
    <w:rsid w:val="008677A7"/>
    <w:rsid w:val="008C4760"/>
    <w:rsid w:val="008F3EB2"/>
    <w:rsid w:val="00913C52"/>
    <w:rsid w:val="009351DF"/>
    <w:rsid w:val="0094578B"/>
    <w:rsid w:val="0095227C"/>
    <w:rsid w:val="00970F1F"/>
    <w:rsid w:val="00984253"/>
    <w:rsid w:val="009846E9"/>
    <w:rsid w:val="009A3027"/>
    <w:rsid w:val="009B15F8"/>
    <w:rsid w:val="009C2393"/>
    <w:rsid w:val="009E134A"/>
    <w:rsid w:val="009E7C70"/>
    <w:rsid w:val="00A04319"/>
    <w:rsid w:val="00A050A1"/>
    <w:rsid w:val="00A205C0"/>
    <w:rsid w:val="00A25E44"/>
    <w:rsid w:val="00A458FA"/>
    <w:rsid w:val="00A57C91"/>
    <w:rsid w:val="00A62879"/>
    <w:rsid w:val="00A758E5"/>
    <w:rsid w:val="00A80F4E"/>
    <w:rsid w:val="00A9182A"/>
    <w:rsid w:val="00A922BA"/>
    <w:rsid w:val="00A93E73"/>
    <w:rsid w:val="00AC515F"/>
    <w:rsid w:val="00AD4AFB"/>
    <w:rsid w:val="00AF1883"/>
    <w:rsid w:val="00AF1E86"/>
    <w:rsid w:val="00AF6F0E"/>
    <w:rsid w:val="00B143D2"/>
    <w:rsid w:val="00B45949"/>
    <w:rsid w:val="00B65706"/>
    <w:rsid w:val="00B65DDB"/>
    <w:rsid w:val="00B76F5D"/>
    <w:rsid w:val="00B86F54"/>
    <w:rsid w:val="00B967D4"/>
    <w:rsid w:val="00BC524C"/>
    <w:rsid w:val="00BE24B3"/>
    <w:rsid w:val="00C0745F"/>
    <w:rsid w:val="00C21318"/>
    <w:rsid w:val="00C54A64"/>
    <w:rsid w:val="00C55231"/>
    <w:rsid w:val="00C55CF6"/>
    <w:rsid w:val="00C96C88"/>
    <w:rsid w:val="00CB28C4"/>
    <w:rsid w:val="00CE4CF3"/>
    <w:rsid w:val="00D022C2"/>
    <w:rsid w:val="00D1279A"/>
    <w:rsid w:val="00D43BF5"/>
    <w:rsid w:val="00D450C6"/>
    <w:rsid w:val="00D7145F"/>
    <w:rsid w:val="00D767E0"/>
    <w:rsid w:val="00D82E72"/>
    <w:rsid w:val="00D84FDA"/>
    <w:rsid w:val="00DB2512"/>
    <w:rsid w:val="00DC4AB2"/>
    <w:rsid w:val="00E366DB"/>
    <w:rsid w:val="00E45E9B"/>
    <w:rsid w:val="00E6726D"/>
    <w:rsid w:val="00E73852"/>
    <w:rsid w:val="00E97FDA"/>
    <w:rsid w:val="00EA6509"/>
    <w:rsid w:val="00EB7782"/>
    <w:rsid w:val="00EC22E2"/>
    <w:rsid w:val="00EE7825"/>
    <w:rsid w:val="00F0611B"/>
    <w:rsid w:val="00F0688B"/>
    <w:rsid w:val="00F353E1"/>
    <w:rsid w:val="00F52583"/>
    <w:rsid w:val="00F55778"/>
    <w:rsid w:val="00F56615"/>
    <w:rsid w:val="00F70012"/>
    <w:rsid w:val="00F9100C"/>
    <w:rsid w:val="00FA200D"/>
    <w:rsid w:val="00FB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A5907"/>
  <w15:chartTrackingRefBased/>
  <w15:docId w15:val="{AECDB3AC-0758-4123-83F0-FEB1C7F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4028"/>
    <w:pPr>
      <w:keepNext/>
      <w:numPr>
        <w:numId w:val="3"/>
      </w:numPr>
      <w:suppressAutoHyphens/>
      <w:spacing w:after="0" w:line="240" w:lineRule="auto"/>
      <w:ind w:left="0" w:firstLine="993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8402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84028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084028"/>
    <w:pPr>
      <w:keepNext/>
      <w:numPr>
        <w:ilvl w:val="3"/>
        <w:numId w:val="3"/>
      </w:numPr>
      <w:suppressAutoHyphens/>
      <w:spacing w:before="240" w:after="120" w:line="240" w:lineRule="auto"/>
      <w:outlineLvl w:val="3"/>
    </w:pPr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5">
    <w:name w:val="heading 5"/>
    <w:basedOn w:val="a"/>
    <w:next w:val="a0"/>
    <w:link w:val="50"/>
    <w:qFormat/>
    <w:rsid w:val="00084028"/>
    <w:pPr>
      <w:keepNext/>
      <w:numPr>
        <w:ilvl w:val="4"/>
        <w:numId w:val="3"/>
      </w:numPr>
      <w:suppressAutoHyphens/>
      <w:spacing w:before="240" w:after="120" w:line="240" w:lineRule="auto"/>
      <w:outlineLvl w:val="4"/>
    </w:pPr>
    <w:rPr>
      <w:rFonts w:ascii="Arial" w:eastAsia="Lucida Sans Unicode" w:hAnsi="Arial" w:cs="Mangal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F1E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Содержимое таблицы"/>
    <w:basedOn w:val="a"/>
    <w:rsid w:val="00AF1E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qFormat/>
    <w:rsid w:val="001879A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5685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5685E"/>
    <w:rPr>
      <w:lang w:eastAsia="en-US"/>
    </w:rPr>
  </w:style>
  <w:style w:type="character" w:styleId="a7">
    <w:name w:val="footnote reference"/>
    <w:uiPriority w:val="99"/>
    <w:semiHidden/>
    <w:unhideWhenUsed/>
    <w:rsid w:val="0045685E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5685E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45685E"/>
    <w:rPr>
      <w:lang w:eastAsia="en-US"/>
    </w:rPr>
  </w:style>
  <w:style w:type="character" w:styleId="aa">
    <w:name w:val="endnote reference"/>
    <w:uiPriority w:val="99"/>
    <w:semiHidden/>
    <w:unhideWhenUsed/>
    <w:rsid w:val="004568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03E6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03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qFormat/>
    <w:rsid w:val="00803E68"/>
    <w:rPr>
      <w:sz w:val="22"/>
      <w:szCs w:val="22"/>
      <w:lang w:eastAsia="en-US"/>
    </w:rPr>
  </w:style>
  <w:style w:type="character" w:customStyle="1" w:styleId="21">
    <w:name w:val="Основной шрифт абзаца2"/>
    <w:rsid w:val="000B4299"/>
  </w:style>
  <w:style w:type="paragraph" w:customStyle="1" w:styleId="Textbody">
    <w:name w:val="Text body"/>
    <w:basedOn w:val="Standard"/>
    <w:rsid w:val="00013A37"/>
    <w:pPr>
      <w:widowControl/>
      <w:spacing w:after="140" w:line="276" w:lineRule="auto"/>
    </w:pPr>
    <w:rPr>
      <w:rFonts w:ascii="Tempora LGC Uni" w:eastAsia="Droid Sans Fallback" w:hAnsi="Tempora LGC Uni" w:cs="FreeSans"/>
      <w:lang w:eastAsia="zh-CN" w:bidi="hi-IN"/>
    </w:rPr>
  </w:style>
  <w:style w:type="paragraph" w:customStyle="1" w:styleId="TableContents">
    <w:name w:val="Table Contents"/>
    <w:basedOn w:val="Standard"/>
    <w:rsid w:val="00D7145F"/>
  </w:style>
  <w:style w:type="paragraph" w:customStyle="1" w:styleId="Default">
    <w:name w:val="Default"/>
    <w:qFormat/>
    <w:rsid w:val="001D27DB"/>
    <w:pPr>
      <w:suppressAutoHyphens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qFormat/>
    <w:rsid w:val="00B86F54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B86F54"/>
    <w:rPr>
      <w:b/>
      <w:bCs/>
    </w:rPr>
  </w:style>
  <w:style w:type="character" w:customStyle="1" w:styleId="ConsPlusNormal1">
    <w:name w:val="ConsPlusNormal1"/>
    <w:link w:val="ConsPlusNormal"/>
    <w:qFormat/>
    <w:locked/>
    <w:rsid w:val="00677965"/>
    <w:rPr>
      <w:rFonts w:ascii="Arial" w:eastAsia="Times New Roman" w:hAnsi="Arial" w:cs="Arial"/>
    </w:rPr>
  </w:style>
  <w:style w:type="character" w:styleId="af1">
    <w:name w:val="Hyperlink"/>
    <w:basedOn w:val="21"/>
    <w:rsid w:val="00EE7825"/>
    <w:rPr>
      <w:color w:val="0000FF"/>
      <w:u w:val="single"/>
    </w:rPr>
  </w:style>
  <w:style w:type="paragraph" w:customStyle="1" w:styleId="af2">
    <w:name w:val="Содержимое врезки"/>
    <w:basedOn w:val="a"/>
    <w:rsid w:val="00EE782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084028"/>
    <w:rPr>
      <w:rFonts w:ascii="Times New Roman" w:eastAsia="Times New Roman" w:hAnsi="Times New Roman"/>
      <w:sz w:val="28"/>
      <w:lang w:eastAsia="zh-CN"/>
    </w:rPr>
  </w:style>
  <w:style w:type="character" w:customStyle="1" w:styleId="20">
    <w:name w:val="Заголовок 2 Знак"/>
    <w:basedOn w:val="a1"/>
    <w:link w:val="2"/>
    <w:rsid w:val="00084028"/>
    <w:rPr>
      <w:rFonts w:ascii="Times New Roman" w:eastAsia="Times New Roman" w:hAnsi="Times New Roman"/>
      <w:sz w:val="28"/>
      <w:lang w:eastAsia="zh-CN"/>
    </w:rPr>
  </w:style>
  <w:style w:type="character" w:customStyle="1" w:styleId="30">
    <w:name w:val="Заголовок 3 Знак"/>
    <w:basedOn w:val="a1"/>
    <w:link w:val="3"/>
    <w:rsid w:val="000840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8402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84028"/>
    <w:rPr>
      <w:rFonts w:ascii="Arial" w:eastAsia="Lucida Sans Unicode" w:hAnsi="Arial" w:cs="Mangal"/>
      <w:b/>
      <w:bCs/>
      <w:sz w:val="24"/>
      <w:szCs w:val="24"/>
      <w:lang w:eastAsia="zh-CN"/>
    </w:rPr>
  </w:style>
  <w:style w:type="character" w:styleId="af3">
    <w:name w:val="Emphasis"/>
    <w:basedOn w:val="a1"/>
    <w:qFormat/>
    <w:rsid w:val="00084028"/>
    <w:rPr>
      <w:i/>
      <w:iCs/>
    </w:rPr>
  </w:style>
  <w:style w:type="character" w:customStyle="1" w:styleId="apple-converted-space">
    <w:name w:val="apple-converted-space"/>
    <w:basedOn w:val="a1"/>
    <w:rsid w:val="00084028"/>
  </w:style>
  <w:style w:type="paragraph" w:customStyle="1" w:styleId="af4">
    <w:name w:val="Обычный (веб)"/>
    <w:basedOn w:val="a"/>
    <w:rsid w:val="00084028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rsid w:val="0008402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0">
    <w:name w:val="Body Text"/>
    <w:basedOn w:val="a"/>
    <w:link w:val="af5"/>
    <w:uiPriority w:val="99"/>
    <w:semiHidden/>
    <w:unhideWhenUsed/>
    <w:rsid w:val="00084028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084028"/>
    <w:rPr>
      <w:sz w:val="22"/>
      <w:szCs w:val="22"/>
      <w:lang w:eastAsia="en-US"/>
    </w:rPr>
  </w:style>
  <w:style w:type="paragraph" w:customStyle="1" w:styleId="22">
    <w:name w:val="Указатель2"/>
    <w:basedOn w:val="a"/>
    <w:rsid w:val="009B15F8"/>
    <w:pPr>
      <w:suppressLineNumbers/>
      <w:suppressAutoHyphens/>
      <w:spacing w:after="200" w:line="276" w:lineRule="auto"/>
    </w:pPr>
    <w:rPr>
      <w:rFonts w:cs="Mangal"/>
      <w:lang w:eastAsia="zh-CN"/>
    </w:rPr>
  </w:style>
  <w:style w:type="paragraph" w:customStyle="1" w:styleId="11">
    <w:name w:val="Абзац списка1"/>
    <w:basedOn w:val="a"/>
    <w:rsid w:val="00B65706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character" w:customStyle="1" w:styleId="blk">
    <w:name w:val="blk"/>
    <w:basedOn w:val="a1"/>
    <w:rsid w:val="00B65706"/>
  </w:style>
  <w:style w:type="character" w:customStyle="1" w:styleId="WW8Num2z0">
    <w:name w:val="WW8Num2z0"/>
    <w:rsid w:val="00D1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99962591730E4BE18667DDBAF0D97B4CCE04D0BE27133C8C781C9C93A238F5D3A4547CB9C92B4B6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E571F141AE7D9511B7470DD4D04557A0B689DC9D44A7AD76BB6117A7CDEF58C11C73A27910CBF4E226A8ACC8kBl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7BB3-871A-4097-B370-1F319DA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51</Pages>
  <Words>15468</Words>
  <Characters>88169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2022-01-18T12:33:00Z</dcterms:created>
  <dcterms:modified xsi:type="dcterms:W3CDTF">2022-01-24T07:36:00Z</dcterms:modified>
</cp:coreProperties>
</file>